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DDCCC" w14:textId="395B0CBB" w:rsidR="00FB0D84" w:rsidRPr="00AC7824" w:rsidRDefault="00E70E31">
      <w:pPr>
        <w:rPr>
          <w:rFonts w:ascii="Times New Roman" w:hAnsi="Times New Roman" w:cs="Times New Roman"/>
          <w:sz w:val="24"/>
          <w:szCs w:val="24"/>
        </w:rPr>
      </w:pPr>
      <w:r w:rsidRPr="00AC7824">
        <w:rPr>
          <w:rFonts w:ascii="Times New Roman" w:hAnsi="Times New Roman" w:cs="Times New Roman"/>
          <w:sz w:val="24"/>
          <w:szCs w:val="24"/>
        </w:rPr>
        <w:t>Modulul I</w:t>
      </w:r>
    </w:p>
    <w:p w14:paraId="75042AFC" w14:textId="0F01A6C3" w:rsidR="00E70E31" w:rsidRPr="00AC7824" w:rsidRDefault="00E70E31" w:rsidP="00E70E31">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Revolu</w:t>
      </w:r>
      <w:r w:rsidRPr="00AC7824">
        <w:rPr>
          <w:rFonts w:ascii="Times New Roman" w:hAnsi="Times New Roman" w:cs="Times New Roman"/>
          <w:sz w:val="24"/>
          <w:szCs w:val="24"/>
          <w:lang w:val="ro-RO"/>
        </w:rPr>
        <w:t xml:space="preserve">ția industrială – </w:t>
      </w:r>
    </w:p>
    <w:p w14:paraId="27D9CDD1" w14:textId="4D673F69" w:rsidR="00E70E31" w:rsidRPr="00AC7824" w:rsidRDefault="00E70E31" w:rsidP="00E70E31">
      <w:pPr>
        <w:pStyle w:val="ListParagraph"/>
        <w:rPr>
          <w:rFonts w:ascii="Times New Roman" w:hAnsi="Times New Roman" w:cs="Times New Roman"/>
          <w:sz w:val="24"/>
          <w:szCs w:val="24"/>
        </w:rPr>
      </w:pPr>
    </w:p>
    <w:p w14:paraId="0CF87E4F" w14:textId="11C3368F" w:rsidR="00E70E31" w:rsidRPr="00AC7824" w:rsidRDefault="00E70E31" w:rsidP="00E70E31">
      <w:pPr>
        <w:pStyle w:val="ListParagraph"/>
        <w:rPr>
          <w:rFonts w:ascii="Times New Roman" w:hAnsi="Times New Roman" w:cs="Times New Roman"/>
          <w:sz w:val="24"/>
          <w:szCs w:val="24"/>
        </w:rPr>
      </w:pPr>
      <w:r w:rsidRPr="00AC7824">
        <w:rPr>
          <w:rFonts w:ascii="Times New Roman" w:hAnsi="Times New Roman" w:cs="Times New Roman"/>
          <w:b/>
          <w:bCs/>
          <w:sz w:val="24"/>
          <w:szCs w:val="24"/>
          <w:shd w:val="clear" w:color="auto" w:fill="FFFFFF"/>
        </w:rPr>
        <w:t>Definitie; Cauze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Revolutia industriala reprezinta procesul de inlocuire in economie a muncii manuale cu cea realizata cu ajutorul masinilor.</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Apare in secolul XVIII in Anglia favorizata de urmatorii factori: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conditiile oferite de statul englez (garantarea liberei initiative, incurajarea comertului extern)</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inventiile tehnice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pozitia geografica;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explozia demografica.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b/>
          <w:bCs/>
          <w:sz w:val="24"/>
          <w:szCs w:val="24"/>
          <w:shd w:val="clear" w:color="auto" w:fill="FFFFFF"/>
        </w:rPr>
        <w:t>Inventii tehnice si descoperiri stiintifice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1769 - James Watt - masina cu abur - creste productivitatea;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1829 - George Stephenson - locomotiva - dinamizarea transporturilor;</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inventarea telegrafului (1844), telefonului (1876) si a radioului - eficientizarea comunicatiilor;</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Alfred Nobel - dinamita – utilizata in dezvoltarea infrastructurii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Charles Darwin- evolutionismul;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Louis Pasteur- vaccinul antirabic, pasteurizarea;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studierea electricitatii si electromagnetismului- Faraday, Hertz;</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Dimitri Mendeleev - sistemul periodic al elementelor.</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sz w:val="24"/>
          <w:szCs w:val="24"/>
        </w:rPr>
        <w:br/>
      </w:r>
      <w:r w:rsidRPr="00AC7824">
        <w:rPr>
          <w:rFonts w:ascii="Times New Roman" w:hAnsi="Times New Roman" w:cs="Times New Roman"/>
          <w:b/>
          <w:bCs/>
          <w:sz w:val="24"/>
          <w:szCs w:val="24"/>
          <w:shd w:val="clear" w:color="auto" w:fill="FFFFFF"/>
        </w:rPr>
        <w:t>Societatea</w:t>
      </w:r>
      <w:r w:rsidRPr="00AC7824">
        <w:rPr>
          <w:rFonts w:ascii="Times New Roman" w:hAnsi="Times New Roman" w:cs="Times New Roman"/>
          <w:sz w:val="24"/>
          <w:szCs w:val="24"/>
        </w:rPr>
        <w:br/>
      </w:r>
      <w:r w:rsidRPr="00AC7824">
        <w:rPr>
          <w:rFonts w:ascii="Times New Roman" w:hAnsi="Times New Roman" w:cs="Times New Roman"/>
          <w:b/>
          <w:bCs/>
          <w:sz w:val="24"/>
          <w:szCs w:val="24"/>
          <w:shd w:val="clear" w:color="auto" w:fill="FFFFFF"/>
        </w:rPr>
        <w:t>   </w:t>
      </w:r>
      <w:r w:rsidRPr="00AC7824">
        <w:rPr>
          <w:rFonts w:ascii="Times New Roman" w:hAnsi="Times New Roman" w:cs="Times New Roman"/>
          <w:sz w:val="24"/>
          <w:szCs w:val="24"/>
          <w:shd w:val="clear" w:color="auto" w:fill="FFFFFF"/>
        </w:rPr>
        <w:t>- centrul activitatii economice de muta la oras;</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se dezvolta invatamantul;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creste nivelul de trai;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apare burghezia si muncitorimea;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se dezvolta miscarea sindicala.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p>
    <w:p w14:paraId="512D0EBC" w14:textId="75DACAC5" w:rsidR="00E70E31" w:rsidRPr="00AC7824" w:rsidRDefault="00E70E31" w:rsidP="00E70E31">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 xml:space="preserve">Iluminismul. Absolutismul luminat - </w:t>
      </w:r>
      <w:hyperlink r:id="rId5" w:history="1">
        <w:r w:rsidRPr="00AC7824">
          <w:rPr>
            <w:rStyle w:val="Hyperlink"/>
            <w:rFonts w:ascii="Times New Roman" w:hAnsi="Times New Roman" w:cs="Times New Roman"/>
            <w:sz w:val="24"/>
            <w:szCs w:val="24"/>
          </w:rPr>
          <w:t>https://prezi.com/p/3qtjz-lb0h_m/?present=1</w:t>
        </w:r>
      </w:hyperlink>
      <w:r w:rsidRPr="00AC7824">
        <w:rPr>
          <w:rFonts w:ascii="Times New Roman" w:hAnsi="Times New Roman" w:cs="Times New Roman"/>
          <w:sz w:val="24"/>
          <w:szCs w:val="24"/>
        </w:rPr>
        <w:t xml:space="preserve"> + Iluminismul predare clasică</w:t>
      </w:r>
    </w:p>
    <w:p w14:paraId="33FCA787" w14:textId="73CF9217" w:rsidR="00E70E31" w:rsidRPr="00AC7824" w:rsidRDefault="00E70E31" w:rsidP="00E70E31">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 xml:space="preserve">Revoluția glorioasa – </w:t>
      </w:r>
    </w:p>
    <w:p w14:paraId="117A914D" w14:textId="7D246D58" w:rsidR="00E70E31" w:rsidRPr="00AC7824" w:rsidRDefault="00E70E31" w:rsidP="00E70E31">
      <w:pPr>
        <w:pStyle w:val="ListParagraph"/>
        <w:rPr>
          <w:rFonts w:ascii="Times New Roman" w:hAnsi="Times New Roman" w:cs="Times New Roman"/>
          <w:sz w:val="24"/>
          <w:szCs w:val="24"/>
        </w:rPr>
      </w:pPr>
    </w:p>
    <w:p w14:paraId="7983C5DF" w14:textId="66225711" w:rsidR="00E70E31" w:rsidRPr="00AC7824" w:rsidRDefault="00E70E31" w:rsidP="00E70E31">
      <w:pPr>
        <w:pStyle w:val="ListParagraph"/>
        <w:rPr>
          <w:rFonts w:ascii="Times New Roman" w:hAnsi="Times New Roman" w:cs="Times New Roman"/>
          <w:sz w:val="24"/>
          <w:szCs w:val="24"/>
          <w:shd w:val="clear" w:color="auto" w:fill="FFFFFF"/>
        </w:rPr>
      </w:pPr>
      <w:r w:rsidRPr="00AC7824">
        <w:rPr>
          <w:rFonts w:ascii="Times New Roman" w:hAnsi="Times New Roman" w:cs="Times New Roman"/>
          <w:sz w:val="24"/>
          <w:szCs w:val="24"/>
          <w:shd w:val="clear" w:color="auto" w:fill="FFFFFF"/>
        </w:rPr>
        <w:t>Revolutia glorioasa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Razboiul civil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Cauzele razboiului civil: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tensiunile dintre rege Carol I Stuart si Parlament;</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politica religioasa a regelui.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Participanti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Parlamentul sustinut de burghezie, noua nobilime si orase;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lastRenderedPageBreak/>
        <w:t>                                       - Regele sprijinit de Biserica Anglicana si nobilime.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Desfasurare;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Armata Noului Model, condusa de Oliver Cromwell a obtinut victorii la Marston-Moore(1644), Naseby(1645) si Preston (1648).</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Republica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1649 - regele Carol I Stuart este decapitat</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este instaurata Republica sub conducerea lui Cromwell: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sunt ocupate Scotia si Irlanda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- 1651- Actul de Navigatie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- 1653-1658 – Protectoaratul.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Restauratia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Carol al II-lea Stuart (1660-1685)</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- 1679- "Habeas Corpus Act"</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apar conflicte legate de desemnarea lui Iacob, fratele regelui, ca mostenitor al tronului.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Iacob al II-lea (1685-1688) - detronat de o coalitie.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"Revolutia glorioasa"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este incoronat Wilhem de Orania(1689-1702</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se introduce regimul parlamentar:</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-Declaratia Drepturilor (1689)</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Triennal Act (1694)</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Act of Settlement (1700)</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apar partidele politice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- 1707- Marea Britanie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- 1801 - Regatul Unit al Marii Britanii si Irlandei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p>
    <w:p w14:paraId="4E731D0A" w14:textId="77777777" w:rsidR="00E70E31" w:rsidRPr="00AC7824" w:rsidRDefault="00E70E31" w:rsidP="00E70E31">
      <w:pPr>
        <w:pStyle w:val="ListParagraph"/>
        <w:rPr>
          <w:rFonts w:ascii="Times New Roman" w:hAnsi="Times New Roman" w:cs="Times New Roman"/>
          <w:sz w:val="24"/>
          <w:szCs w:val="24"/>
        </w:rPr>
      </w:pPr>
    </w:p>
    <w:p w14:paraId="486F5753" w14:textId="454F65A0" w:rsidR="00E70E31" w:rsidRPr="00AC7824" w:rsidRDefault="00E70E31" w:rsidP="00E70E31">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 xml:space="preserve">Constituirea SUA </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Coloniile engleze din America de Nord</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sunt infiintate de catre englezi 13 colonii intre Oceanul Atlantic si Muntii Aleganii;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au o economie agrara in sud si industriala in nord;</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se dezvolta comertul cu Anglia;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caracteristici: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viata culturala dezvoltata;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toleranta religioasa;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erau conduse de guvernatori (reprezentantii regelui) si adunari legislative alese;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hotararile importante se luau la Londra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Cauzele razboiului de independenta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lastRenderedPageBreak/>
        <w:t>                               - lupta impotriva dominatiei straine;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dorinta de emanicipare politica;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masurile impuse de metropola (fiscalitate, monopol comercial);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raspandirea ideilor iluministe.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Desfasurarea razboiului de independenta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- 1773 - “partida de ceai de la Boston”</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- 4 iulie 1776 – Congresul de la Philadelphia voteaza “Declaratia de independenta”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- 1777 – victoria americana de la Saratoga;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- 1781- capitularea englezilor de la Yorktown;</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- 1783 – Tratatul de la Versailles – recunoasterea independentei SUA.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Constitutia Statelor Unite ale Americii (1787):</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principiul separarii puterilor in stat;</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puterea legislativa – Congresul (Senat, Camera Reprezentantilor);</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puterea executiva – presedinte ales pentru 4 ani;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puterea judecatoareasca – Curtea Suprema.</w:t>
      </w:r>
    </w:p>
    <w:p w14:paraId="05BB700F" w14:textId="12D912B2" w:rsidR="00E70E31" w:rsidRPr="00AC7824" w:rsidRDefault="00E70E31" w:rsidP="00E70E31">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 xml:space="preserve">Revoltia Franceza </w:t>
      </w:r>
    </w:p>
    <w:p w14:paraId="2CAEF754" w14:textId="4F5321FD" w:rsidR="0039728B" w:rsidRPr="00AC7824" w:rsidRDefault="0039728B" w:rsidP="0039728B">
      <w:pPr>
        <w:pStyle w:val="ListParagraph"/>
        <w:rPr>
          <w:rFonts w:ascii="Times New Roman" w:hAnsi="Times New Roman" w:cs="Times New Roman"/>
          <w:sz w:val="24"/>
          <w:szCs w:val="24"/>
        </w:rPr>
      </w:pPr>
    </w:p>
    <w:p w14:paraId="434BC3E5" w14:textId="722D9052" w:rsidR="0039728B" w:rsidRPr="00AC7824" w:rsidRDefault="0039728B" w:rsidP="0039728B">
      <w:pPr>
        <w:pStyle w:val="ListParagraph"/>
        <w:rPr>
          <w:rFonts w:ascii="Times New Roman" w:hAnsi="Times New Roman" w:cs="Times New Roman"/>
          <w:sz w:val="24"/>
          <w:szCs w:val="24"/>
          <w:shd w:val="clear" w:color="auto" w:fill="FFFFFF"/>
        </w:rPr>
      </w:pPr>
      <w:r w:rsidRPr="00AC7824">
        <w:rPr>
          <w:rFonts w:ascii="Times New Roman" w:hAnsi="Times New Roman" w:cs="Times New Roman"/>
          <w:sz w:val="24"/>
          <w:szCs w:val="24"/>
          <w:shd w:val="clear" w:color="auto" w:fill="FFFFFF"/>
        </w:rPr>
        <w:t>Cauzele revolutiei franceze: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economice: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criza economica;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franarea dezvoltarii mestesugurilor si comertului prin mentinerea breslelor si vamilor interne;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dezvoltarea lenta a agriculturii.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sociale: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mentinerea impartirii societatii in cele trei stari.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politice: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absolutismul monarhic;</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ideologice – ideile iluministe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Desfasurarea revolutiei franceze: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Revolutia moderata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 iunie 1789 – Starea a III-a paraseste Adunarea Starilor Generale si se transforma in Adunare Nationala;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- 14 iulie 1789 – caderea Bastiliei;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- 4 august 1789 – Adunarea Nationala desfiinteaza privilegiile feudale;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- 26 august 1789 – este votata Declaratia Drepturilor Omului si Cetateanului;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septembrie 1791 – este votata Constitutia (monarhie constitutionala)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puterea legislativa – Adunarea Nationala;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puterea executiva – Regele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xml:space="preserve">                         - aprilie 1792 – declaratie de razboi adresata Austriei →20 septembrie – </w:t>
      </w:r>
      <w:r w:rsidRPr="00AC7824">
        <w:rPr>
          <w:rFonts w:ascii="Times New Roman" w:hAnsi="Times New Roman" w:cs="Times New Roman"/>
          <w:sz w:val="24"/>
          <w:szCs w:val="24"/>
          <w:shd w:val="clear" w:color="auto" w:fill="FFFFFF"/>
        </w:rPr>
        <w:lastRenderedPageBreak/>
        <w:t>victoria francezilor de la Valmy →tradarea regelui Ludovic al XVI-lea →Conventia Nationala il judeca si il condamna la moarte →sept. 1792 – Republica.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Revolutia radicala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cadru general:</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executia regelui si reginei;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trupele austriece, prusace, engleze si spaniole invadeaza Franta;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revolte pro-monarhice si pro-crestine;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criza economica acuta.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Dictatura iacobina (1793-1794)</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este condusa de Robespierre care introduce Teroarea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se declara mobilizarea generala;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au fost fixate preturi fixe la produsele de stricta necesitate;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este inlocuit crestinismul de cultul Fiintei Supreme si al Ratiunii;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este introdus sistemul metric si calendarul republican;</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se adopta o noua Constituitie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este reorganizata armata care obtine victoria de la Fleurus</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Directoratul (1795-1799)</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este aprobata o noua Constitutie in 1795;</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Organe de conducere:</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puterea legislativa: Consiliul Batranilor si Consiliul celor 500;</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puterea executiva: Directoratul format din cinci membrii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politica interna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s-a pus capat terorii;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ascensiunea “noilor imbogatiti”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politica externa</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- 1796-1799 – razboiul cu Austria – nordul Italiei</w:t>
      </w:r>
      <w:r w:rsidRPr="00AC7824">
        <w:rPr>
          <w:rFonts w:ascii="Times New Roman" w:hAnsi="Times New Roman" w:cs="Times New Roman"/>
          <w:sz w:val="24"/>
          <w:szCs w:val="24"/>
        </w:rPr>
        <w:br/>
      </w:r>
      <w:r w:rsidRPr="00AC7824">
        <w:rPr>
          <w:rFonts w:ascii="Times New Roman" w:hAnsi="Times New Roman" w:cs="Times New Roman"/>
          <w:sz w:val="24"/>
          <w:szCs w:val="24"/>
          <w:shd w:val="clear" w:color="auto" w:fill="FFFFFF"/>
        </w:rPr>
        <w:t>                                      - 1798 – campania din Egipt.</w:t>
      </w:r>
    </w:p>
    <w:p w14:paraId="59069B1D" w14:textId="77777777" w:rsidR="0039728B" w:rsidRPr="00AC7824" w:rsidRDefault="0039728B" w:rsidP="0039728B">
      <w:pPr>
        <w:pStyle w:val="ListParagraph"/>
        <w:rPr>
          <w:rFonts w:ascii="Times New Roman" w:hAnsi="Times New Roman" w:cs="Times New Roman"/>
          <w:sz w:val="24"/>
          <w:szCs w:val="24"/>
          <w:shd w:val="clear" w:color="auto" w:fill="FFFFFF"/>
        </w:rPr>
      </w:pPr>
    </w:p>
    <w:p w14:paraId="0CF84039" w14:textId="1096EB19" w:rsidR="0039728B" w:rsidRPr="00AC7824" w:rsidRDefault="0039728B" w:rsidP="0039728B">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Franta napoleoniana</w:t>
      </w:r>
      <w:r w:rsidRPr="00AC7824">
        <w:rPr>
          <w:rFonts w:ascii="Times New Roman" w:eastAsia="Times New Roman" w:hAnsi="Times New Roman" w:cs="Times New Roman"/>
          <w:sz w:val="24"/>
          <w:szCs w:val="24"/>
        </w:rPr>
        <w:br/>
        <w:t> </w:t>
      </w:r>
      <w:r w:rsidRPr="00AC7824">
        <w:rPr>
          <w:rFonts w:ascii="Times New Roman" w:eastAsia="Times New Roman" w:hAnsi="Times New Roman" w:cs="Times New Roman"/>
          <w:sz w:val="24"/>
          <w:szCs w:val="24"/>
        </w:rPr>
        <w:br/>
        <w:t>                 Consulatul</w:t>
      </w:r>
      <w:r w:rsidRPr="00AC7824">
        <w:rPr>
          <w:rFonts w:ascii="Times New Roman" w:eastAsia="Times New Roman" w:hAnsi="Times New Roman" w:cs="Times New Roman"/>
          <w:sz w:val="24"/>
          <w:szCs w:val="24"/>
        </w:rPr>
        <w:br/>
        <w:t>                      - lovitura de stat de la 18 Brumar 1799 - dictatura militara- Napoleon devine prim-consul;</w:t>
      </w:r>
      <w:r w:rsidRPr="00AC7824">
        <w:rPr>
          <w:rFonts w:ascii="Times New Roman" w:eastAsia="Times New Roman" w:hAnsi="Times New Roman" w:cs="Times New Roman"/>
          <w:sz w:val="24"/>
          <w:szCs w:val="24"/>
        </w:rPr>
        <w:br/>
        <w:t>                      - Atributiile Primului Consul:</w:t>
      </w:r>
      <w:r w:rsidRPr="00AC7824">
        <w:rPr>
          <w:rFonts w:ascii="Times New Roman" w:eastAsia="Times New Roman" w:hAnsi="Times New Roman" w:cs="Times New Roman"/>
          <w:sz w:val="24"/>
          <w:szCs w:val="24"/>
        </w:rPr>
        <w:br/>
        <w:t>                              - numeste si destituie guvernul;</w:t>
      </w:r>
      <w:r w:rsidRPr="00AC7824">
        <w:rPr>
          <w:rFonts w:ascii="Times New Roman" w:eastAsia="Times New Roman" w:hAnsi="Times New Roman" w:cs="Times New Roman"/>
          <w:sz w:val="24"/>
          <w:szCs w:val="24"/>
        </w:rPr>
        <w:br/>
        <w:t>                              - incheie pace si declara razboi;</w:t>
      </w:r>
      <w:r w:rsidRPr="00AC7824">
        <w:rPr>
          <w:rFonts w:ascii="Times New Roman" w:eastAsia="Times New Roman" w:hAnsi="Times New Roman" w:cs="Times New Roman"/>
          <w:sz w:val="24"/>
          <w:szCs w:val="24"/>
        </w:rPr>
        <w:br/>
        <w:t>                              - initiaza proiecte de legi;</w:t>
      </w:r>
      <w:r w:rsidRPr="00AC7824">
        <w:rPr>
          <w:rFonts w:ascii="Times New Roman" w:eastAsia="Times New Roman" w:hAnsi="Times New Roman" w:cs="Times New Roman"/>
          <w:sz w:val="24"/>
          <w:szCs w:val="24"/>
        </w:rPr>
        <w:br/>
        <w:t>                              - este ajutat de doi consuli.</w:t>
      </w:r>
      <w:r w:rsidRPr="00AC7824">
        <w:rPr>
          <w:rFonts w:ascii="Times New Roman" w:eastAsia="Times New Roman" w:hAnsi="Times New Roman" w:cs="Times New Roman"/>
          <w:sz w:val="24"/>
          <w:szCs w:val="24"/>
        </w:rPr>
        <w:br/>
        <w:t>                 Politica interna si externa in timpul Consulatului</w:t>
      </w:r>
      <w:r w:rsidRPr="00AC7824">
        <w:rPr>
          <w:rFonts w:ascii="Times New Roman" w:eastAsia="Times New Roman" w:hAnsi="Times New Roman" w:cs="Times New Roman"/>
          <w:sz w:val="24"/>
          <w:szCs w:val="24"/>
        </w:rPr>
        <w:br/>
        <w:t>                     - Politica interna:</w:t>
      </w:r>
      <w:r w:rsidRPr="00AC7824">
        <w:rPr>
          <w:rFonts w:ascii="Times New Roman" w:eastAsia="Times New Roman" w:hAnsi="Times New Roman" w:cs="Times New Roman"/>
          <w:sz w:val="24"/>
          <w:szCs w:val="24"/>
        </w:rPr>
        <w:br/>
        <w:t>                            - este adoptat Codul Civil;</w:t>
      </w:r>
      <w:r w:rsidRPr="00AC7824">
        <w:rPr>
          <w:rFonts w:ascii="Times New Roman" w:eastAsia="Times New Roman" w:hAnsi="Times New Roman" w:cs="Times New Roman"/>
          <w:sz w:val="24"/>
          <w:szCs w:val="24"/>
        </w:rPr>
        <w:br/>
        <w:t>                            - este eficientizata administratia;</w:t>
      </w:r>
      <w:r w:rsidRPr="00AC7824">
        <w:rPr>
          <w:rFonts w:ascii="Times New Roman" w:eastAsia="Times New Roman" w:hAnsi="Times New Roman" w:cs="Times New Roman"/>
          <w:sz w:val="24"/>
          <w:szCs w:val="24"/>
        </w:rPr>
        <w:br/>
        <w:t xml:space="preserve">                           - este incurajata industria franceza si se initiaza programe de lucrari </w:t>
      </w:r>
      <w:r w:rsidRPr="00AC7824">
        <w:rPr>
          <w:rFonts w:ascii="Times New Roman" w:eastAsia="Times New Roman" w:hAnsi="Times New Roman" w:cs="Times New Roman"/>
          <w:sz w:val="24"/>
          <w:szCs w:val="24"/>
        </w:rPr>
        <w:lastRenderedPageBreak/>
        <w:t>publice;</w:t>
      </w:r>
      <w:r w:rsidRPr="00AC7824">
        <w:rPr>
          <w:rFonts w:ascii="Times New Roman" w:eastAsia="Times New Roman" w:hAnsi="Times New Roman" w:cs="Times New Roman"/>
          <w:sz w:val="24"/>
          <w:szCs w:val="24"/>
        </w:rPr>
        <w:br/>
        <w:t>                           - este sustinut invatamantul</w:t>
      </w:r>
      <w:r w:rsidRPr="00AC7824">
        <w:rPr>
          <w:rFonts w:ascii="Times New Roman" w:eastAsia="Times New Roman" w:hAnsi="Times New Roman" w:cs="Times New Roman"/>
          <w:sz w:val="24"/>
          <w:szCs w:val="24"/>
        </w:rPr>
        <w:br/>
        <w:t>                   - Politica externa:</w:t>
      </w:r>
      <w:r w:rsidRPr="00AC7824">
        <w:rPr>
          <w:rFonts w:ascii="Times New Roman" w:eastAsia="Times New Roman" w:hAnsi="Times New Roman" w:cs="Times New Roman"/>
          <w:sz w:val="24"/>
          <w:szCs w:val="24"/>
        </w:rPr>
        <w:br/>
        <w:t>                           - 1801 - Concordatul cu Papa;</w:t>
      </w:r>
      <w:r w:rsidRPr="00AC7824">
        <w:rPr>
          <w:rFonts w:ascii="Times New Roman" w:eastAsia="Times New Roman" w:hAnsi="Times New Roman" w:cs="Times New Roman"/>
          <w:sz w:val="24"/>
          <w:szCs w:val="24"/>
        </w:rPr>
        <w:br/>
        <w:t>                        - razboiul cu Austria (1800- victoria de la Marengo; 1801- pacea de la Luneville- Franta preia posesiunile austriece din Italia);</w:t>
      </w:r>
      <w:r w:rsidRPr="00AC7824">
        <w:rPr>
          <w:rFonts w:ascii="Times New Roman" w:eastAsia="Times New Roman" w:hAnsi="Times New Roman" w:cs="Times New Roman"/>
          <w:sz w:val="24"/>
          <w:szCs w:val="24"/>
        </w:rPr>
        <w:br/>
        <w:t>                      - 1802 - pacea cu Anglia de la Amiens</w:t>
      </w:r>
      <w:r w:rsidRPr="00AC7824">
        <w:rPr>
          <w:rFonts w:ascii="Times New Roman" w:eastAsia="Times New Roman" w:hAnsi="Times New Roman" w:cs="Times New Roman"/>
          <w:sz w:val="24"/>
          <w:szCs w:val="24"/>
        </w:rPr>
        <w:br/>
        <w:t>           Imperiul Francez</w:t>
      </w:r>
      <w:r w:rsidRPr="00AC7824">
        <w:rPr>
          <w:rFonts w:ascii="Times New Roman" w:eastAsia="Times New Roman" w:hAnsi="Times New Roman" w:cs="Times New Roman"/>
          <w:sz w:val="24"/>
          <w:szCs w:val="24"/>
        </w:rPr>
        <w:br/>
        <w:t>                     - 2 decembrie 1804 - Napoleon Bonaparte este incoronat imparat;</w:t>
      </w:r>
      <w:r w:rsidRPr="00AC7824">
        <w:rPr>
          <w:rFonts w:ascii="Times New Roman" w:eastAsia="Times New Roman" w:hAnsi="Times New Roman" w:cs="Times New Roman"/>
          <w:sz w:val="24"/>
          <w:szCs w:val="24"/>
        </w:rPr>
        <w:br/>
        <w:t>                     - razboaiele napoleoniene:</w:t>
      </w:r>
      <w:r w:rsidRPr="00AC7824">
        <w:rPr>
          <w:rFonts w:ascii="Times New Roman" w:eastAsia="Times New Roman" w:hAnsi="Times New Roman" w:cs="Times New Roman"/>
          <w:sz w:val="24"/>
          <w:szCs w:val="24"/>
        </w:rPr>
        <w:br/>
        <w:t>                              - Austerlitz - 1805 - Pacea de la Pressburg;</w:t>
      </w:r>
      <w:r w:rsidRPr="00AC7824">
        <w:rPr>
          <w:rFonts w:ascii="Times New Roman" w:eastAsia="Times New Roman" w:hAnsi="Times New Roman" w:cs="Times New Roman"/>
          <w:sz w:val="24"/>
          <w:szCs w:val="24"/>
        </w:rPr>
        <w:br/>
        <w:t>                              - Jena - 1806 cu Prusia</w:t>
      </w:r>
      <w:r w:rsidRPr="00AC7824">
        <w:rPr>
          <w:rFonts w:ascii="Times New Roman" w:eastAsia="Times New Roman" w:hAnsi="Times New Roman" w:cs="Times New Roman"/>
          <w:sz w:val="24"/>
          <w:szCs w:val="24"/>
        </w:rPr>
        <w:br/>
        <w:t>                               - Friedland - 1807 cu Rusia - Pacea de Tilist;      </w:t>
      </w:r>
      <w:r w:rsidRPr="00AC7824">
        <w:rPr>
          <w:rFonts w:ascii="Times New Roman" w:eastAsia="Times New Roman" w:hAnsi="Times New Roman" w:cs="Times New Roman"/>
          <w:sz w:val="24"/>
          <w:szCs w:val="24"/>
        </w:rPr>
        <w:br/>
        <w:t>                    - raporturile cu Anglia</w:t>
      </w:r>
      <w:r w:rsidRPr="00AC7824">
        <w:rPr>
          <w:rFonts w:ascii="Times New Roman" w:eastAsia="Times New Roman" w:hAnsi="Times New Roman" w:cs="Times New Roman"/>
          <w:sz w:val="24"/>
          <w:szCs w:val="24"/>
        </w:rPr>
        <w:br/>
        <w:t>                              - 1805 - infrangere la Trafalgar;</w:t>
      </w:r>
      <w:r w:rsidRPr="00AC7824">
        <w:rPr>
          <w:rFonts w:ascii="Times New Roman" w:eastAsia="Times New Roman" w:hAnsi="Times New Roman" w:cs="Times New Roman"/>
          <w:sz w:val="24"/>
          <w:szCs w:val="24"/>
        </w:rPr>
        <w:br/>
        <w:t>                              - blocada continentala.</w:t>
      </w:r>
      <w:r w:rsidRPr="00AC7824">
        <w:rPr>
          <w:rFonts w:ascii="Times New Roman" w:eastAsia="Times New Roman" w:hAnsi="Times New Roman" w:cs="Times New Roman"/>
          <w:sz w:val="24"/>
          <w:szCs w:val="24"/>
        </w:rPr>
        <w:br/>
        <w:t>        Caderea lui Napoleon</w:t>
      </w:r>
      <w:r w:rsidRPr="00AC7824">
        <w:rPr>
          <w:rFonts w:ascii="Times New Roman" w:eastAsia="Times New Roman" w:hAnsi="Times New Roman" w:cs="Times New Roman"/>
          <w:sz w:val="24"/>
          <w:szCs w:val="24"/>
        </w:rPr>
        <w:br/>
        <w:t>                              - campania din Rusia (1812)</w:t>
      </w:r>
      <w:r w:rsidRPr="00AC7824">
        <w:rPr>
          <w:rFonts w:ascii="Times New Roman" w:eastAsia="Times New Roman" w:hAnsi="Times New Roman" w:cs="Times New Roman"/>
          <w:sz w:val="24"/>
          <w:szCs w:val="24"/>
        </w:rPr>
        <w:br/>
        <w:t>                              - 1813 - infrangerea de la Leipzig;</w:t>
      </w:r>
      <w:r w:rsidRPr="00AC7824">
        <w:rPr>
          <w:rFonts w:ascii="Times New Roman" w:eastAsia="Times New Roman" w:hAnsi="Times New Roman" w:cs="Times New Roman"/>
          <w:sz w:val="24"/>
          <w:szCs w:val="24"/>
        </w:rPr>
        <w:br/>
        <w:t>                              - 1814 - prima abdicare – Napoleon este exilat pe insula Elba</w:t>
      </w:r>
    </w:p>
    <w:p w14:paraId="08C5C9FE" w14:textId="56F8DA11" w:rsidR="0039728B" w:rsidRPr="00AC7824" w:rsidRDefault="0039728B" w:rsidP="0039728B">
      <w:pPr>
        <w:pStyle w:val="ListParagraph"/>
        <w:numPr>
          <w:ilvl w:val="0"/>
          <w:numId w:val="2"/>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1815 – revine pe tron pentru 100 de zile si este învins la Waterloo</w:t>
      </w:r>
    </w:p>
    <w:p w14:paraId="23D29638" w14:textId="7F70E5E5" w:rsidR="0039728B" w:rsidRPr="00AC7824" w:rsidRDefault="0039728B" w:rsidP="0039728B">
      <w:pPr>
        <w:pStyle w:val="ListParagraph"/>
        <w:numPr>
          <w:ilvl w:val="0"/>
          <w:numId w:val="2"/>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1821 – moare pe insula Sf. Elena, ubde a fost exilat.</w:t>
      </w:r>
    </w:p>
    <w:p w14:paraId="4234801D" w14:textId="18E234BC" w:rsidR="0039728B" w:rsidRPr="00AC7824" w:rsidRDefault="0039728B" w:rsidP="00751CBF">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Evaluare </w:t>
      </w:r>
    </w:p>
    <w:p w14:paraId="6D4BB926" w14:textId="30E1DA07" w:rsidR="0039728B" w:rsidRPr="00AC7824" w:rsidRDefault="0039728B" w:rsidP="0039728B">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Relațiile internaționale în secolul XIX- </w:t>
      </w:r>
      <w:hyperlink r:id="rId6" w:history="1">
        <w:r w:rsidRPr="00AC7824">
          <w:rPr>
            <w:rStyle w:val="Hyperlink"/>
            <w:rFonts w:ascii="Times New Roman" w:eastAsia="Times New Roman" w:hAnsi="Times New Roman" w:cs="Times New Roman"/>
            <w:sz w:val="24"/>
            <w:szCs w:val="24"/>
          </w:rPr>
          <w:t>https://prezi.com/vfwetbvjvell/relatiile-internationale-in-secolul-al-xix-lea/?present=1</w:t>
        </w:r>
      </w:hyperlink>
    </w:p>
    <w:p w14:paraId="1418D91C" w14:textId="20C3B9F5" w:rsidR="0039728B" w:rsidRPr="00AC7824" w:rsidRDefault="0039728B" w:rsidP="0039728B">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Țările Române și Problema Orientală - </w:t>
      </w:r>
      <w:hyperlink r:id="rId7" w:history="1">
        <w:r w:rsidRPr="00AC7824">
          <w:rPr>
            <w:rStyle w:val="Hyperlink"/>
            <w:rFonts w:ascii="Times New Roman" w:eastAsia="Times New Roman" w:hAnsi="Times New Roman" w:cs="Times New Roman"/>
            <w:sz w:val="24"/>
            <w:szCs w:val="24"/>
          </w:rPr>
          <w:t>https://prezi.com/p/peasmgmdm8-x/?present=1</w:t>
        </w:r>
      </w:hyperlink>
    </w:p>
    <w:p w14:paraId="5E8A62AA" w14:textId="20A300E4" w:rsidR="0039728B" w:rsidRPr="00AC7824" w:rsidRDefault="00AC7824" w:rsidP="0039728B">
      <w:pPr>
        <w:pStyle w:val="ListParagraph"/>
        <w:spacing w:after="0" w:line="240" w:lineRule="auto"/>
        <w:rPr>
          <w:rFonts w:ascii="Times New Roman" w:eastAsia="Times New Roman" w:hAnsi="Times New Roman" w:cs="Times New Roman"/>
          <w:sz w:val="24"/>
          <w:szCs w:val="24"/>
        </w:rPr>
      </w:pPr>
      <w:hyperlink r:id="rId8" w:history="1">
        <w:r w:rsidR="0039728B" w:rsidRPr="00AC7824">
          <w:rPr>
            <w:rStyle w:val="Hyperlink"/>
            <w:rFonts w:ascii="Times New Roman" w:eastAsia="Times New Roman" w:hAnsi="Times New Roman" w:cs="Times New Roman"/>
            <w:sz w:val="24"/>
            <w:szCs w:val="24"/>
          </w:rPr>
          <w:t>https://prezi.com/p/oqk84uxnndki/?present=1</w:t>
        </w:r>
      </w:hyperlink>
    </w:p>
    <w:p w14:paraId="10C123C3" w14:textId="595FCA45" w:rsidR="0039728B" w:rsidRPr="00AC7824" w:rsidRDefault="00AC7824" w:rsidP="0039728B">
      <w:pPr>
        <w:pStyle w:val="ListParagraph"/>
        <w:spacing w:after="0" w:line="240" w:lineRule="auto"/>
        <w:rPr>
          <w:rFonts w:ascii="Times New Roman" w:eastAsia="Times New Roman" w:hAnsi="Times New Roman" w:cs="Times New Roman"/>
          <w:sz w:val="24"/>
          <w:szCs w:val="24"/>
        </w:rPr>
      </w:pPr>
      <w:hyperlink r:id="rId9" w:history="1">
        <w:r w:rsidR="0039728B" w:rsidRPr="00AC7824">
          <w:rPr>
            <w:rStyle w:val="Hyperlink"/>
            <w:rFonts w:ascii="Times New Roman" w:eastAsia="Times New Roman" w:hAnsi="Times New Roman" w:cs="Times New Roman"/>
            <w:sz w:val="24"/>
            <w:szCs w:val="24"/>
          </w:rPr>
          <w:t>https://prezi.com/p/u0x4hyfqatw8/?present=1</w:t>
        </w:r>
      </w:hyperlink>
    </w:p>
    <w:p w14:paraId="3DCB0496" w14:textId="5CB4D7B5" w:rsidR="00AE6BC5" w:rsidRPr="00AC7824" w:rsidRDefault="00AE6BC5" w:rsidP="00AE6BC5">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Anul 1848 în Europa - </w:t>
      </w:r>
      <w:hyperlink r:id="rId10" w:history="1">
        <w:r w:rsidRPr="00AC7824">
          <w:rPr>
            <w:rStyle w:val="Hyperlink"/>
            <w:rFonts w:ascii="Times New Roman" w:eastAsia="Times New Roman" w:hAnsi="Times New Roman" w:cs="Times New Roman"/>
            <w:sz w:val="24"/>
            <w:szCs w:val="24"/>
          </w:rPr>
          <w:t>https://prezi.com/p/qgn19cs2lm1f/?present=1</w:t>
        </w:r>
      </w:hyperlink>
    </w:p>
    <w:p w14:paraId="2D5FDA9C" w14:textId="6F09787A" w:rsidR="0039728B" w:rsidRPr="00AC7824" w:rsidRDefault="00AE6BC5" w:rsidP="0039728B">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Revoluția de la 1848 în Țările Române – predare clasică</w:t>
      </w:r>
    </w:p>
    <w:p w14:paraId="202E9371" w14:textId="3BB8A8E4" w:rsidR="00AE6BC5" w:rsidRPr="00AC7824" w:rsidRDefault="00AE6BC5" w:rsidP="00AE6BC5">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 xml:space="preserve">State naţionale şi multinaţionale în a doua jumătate a secolului XIX </w:t>
      </w:r>
      <w:r w:rsidR="00751CBF" w:rsidRPr="00AC7824">
        <w:rPr>
          <w:rFonts w:ascii="Times New Roman" w:hAnsi="Times New Roman" w:cs="Times New Roman"/>
          <w:sz w:val="24"/>
          <w:szCs w:val="24"/>
        </w:rPr>
        <w:t>– predare clasică</w:t>
      </w:r>
    </w:p>
    <w:p w14:paraId="2586A998" w14:textId="56DF9980" w:rsidR="00AE6BC5" w:rsidRPr="00AC7824" w:rsidRDefault="00751CBF" w:rsidP="0039728B">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Evaluare</w:t>
      </w:r>
    </w:p>
    <w:p w14:paraId="32095C80" w14:textId="156333D8" w:rsidR="00751CBF" w:rsidRPr="00AC7824" w:rsidRDefault="00751CBF" w:rsidP="00751CBF">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hAnsi="Times New Roman" w:cs="Times New Roman"/>
          <w:sz w:val="24"/>
          <w:szCs w:val="24"/>
        </w:rPr>
        <w:t>Lumea la cumpăna secolelor XIX-XX – predare clasică</w:t>
      </w:r>
    </w:p>
    <w:p w14:paraId="626F59D4" w14:textId="1CDDFA7D" w:rsidR="00751CBF" w:rsidRPr="00AC7824" w:rsidRDefault="00751CBF" w:rsidP="00751CBF">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Primul Război Mondial - </w:t>
      </w:r>
      <w:hyperlink r:id="rId11" w:history="1">
        <w:r w:rsidR="00156208" w:rsidRPr="00AC7824">
          <w:rPr>
            <w:rStyle w:val="Hyperlink"/>
            <w:rFonts w:ascii="Times New Roman" w:eastAsia="Times New Roman" w:hAnsi="Times New Roman" w:cs="Times New Roman"/>
            <w:sz w:val="24"/>
            <w:szCs w:val="24"/>
          </w:rPr>
          <w:t>https://prezi.com/p/khoe8bctcheb/?present=1</w:t>
        </w:r>
      </w:hyperlink>
    </w:p>
    <w:p w14:paraId="41B3E89C" w14:textId="6DE4CF7C" w:rsidR="00156208" w:rsidRPr="00AC7824" w:rsidRDefault="00AC7824" w:rsidP="00156208">
      <w:pPr>
        <w:pStyle w:val="ListParagraph"/>
        <w:spacing w:after="0" w:line="240" w:lineRule="auto"/>
        <w:rPr>
          <w:rFonts w:ascii="Times New Roman" w:eastAsia="Times New Roman" w:hAnsi="Times New Roman" w:cs="Times New Roman"/>
          <w:sz w:val="24"/>
          <w:szCs w:val="24"/>
        </w:rPr>
      </w:pPr>
      <w:hyperlink r:id="rId12" w:history="1">
        <w:r w:rsidR="00156208" w:rsidRPr="00AC7824">
          <w:rPr>
            <w:rStyle w:val="Hyperlink"/>
            <w:rFonts w:ascii="Times New Roman" w:eastAsia="Times New Roman" w:hAnsi="Times New Roman" w:cs="Times New Roman"/>
            <w:sz w:val="24"/>
            <w:szCs w:val="24"/>
          </w:rPr>
          <w:t>https://prezi.com/wawompwi9arx/primul-razboi-mondial-ii/?present=1</w:t>
        </w:r>
      </w:hyperlink>
    </w:p>
    <w:p w14:paraId="4A3E66FB" w14:textId="0EDE781E" w:rsidR="00156208" w:rsidRPr="00AC7824" w:rsidRDefault="00156208" w:rsidP="00156208">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România în primul război mondial – predare clasică</w:t>
      </w:r>
    </w:p>
    <w:p w14:paraId="07B2DE62" w14:textId="4FE1CFA4" w:rsidR="00156208" w:rsidRPr="00AC7824" w:rsidRDefault="00156208" w:rsidP="00156208">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Formarea statului national unitar roman </w:t>
      </w:r>
    </w:p>
    <w:p w14:paraId="24E7A643" w14:textId="65E23074" w:rsidR="00156208" w:rsidRPr="00AC7824" w:rsidRDefault="00156208" w:rsidP="00156208">
      <w:pPr>
        <w:pStyle w:val="ListParagraph"/>
        <w:spacing w:after="0" w:line="240" w:lineRule="auto"/>
        <w:rPr>
          <w:rFonts w:ascii="Times New Roman" w:eastAsia="Times New Roman" w:hAnsi="Times New Roman" w:cs="Times New Roman"/>
          <w:sz w:val="24"/>
          <w:szCs w:val="24"/>
        </w:rPr>
      </w:pPr>
    </w:p>
    <w:p w14:paraId="090CEC0F" w14:textId="77777777" w:rsidR="00156208" w:rsidRPr="00AC7824" w:rsidRDefault="00156208" w:rsidP="00156208">
      <w:pPr>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    </w:t>
      </w:r>
      <w:r w:rsidRPr="00AC7824">
        <w:rPr>
          <w:rFonts w:ascii="Times New Roman" w:eastAsia="Times New Roman" w:hAnsi="Times New Roman" w:cs="Times New Roman"/>
          <w:sz w:val="24"/>
          <w:szCs w:val="24"/>
        </w:rPr>
        <w:br/>
      </w:r>
    </w:p>
    <w:p w14:paraId="4FC8AEDA" w14:textId="77777777" w:rsidR="00156208" w:rsidRPr="00AC7824" w:rsidRDefault="00156208" w:rsidP="0015620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Premisele interne și externe ale formării statului național unitar român: </w:t>
      </w:r>
    </w:p>
    <w:p w14:paraId="60E8C2E4" w14:textId="77777777" w:rsidR="00156208" w:rsidRPr="00AC7824" w:rsidRDefault="00156208" w:rsidP="00156208">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5C899059" w14:textId="77777777" w:rsidR="00156208" w:rsidRPr="00AC7824" w:rsidRDefault="00156208" w:rsidP="0015620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participarea României la primul război mondial și finalizarea războiului în tabăra învingătoare;</w:t>
      </w:r>
    </w:p>
    <w:p w14:paraId="24739946" w14:textId="77777777" w:rsidR="00156208" w:rsidRPr="00AC7824" w:rsidRDefault="00156208" w:rsidP="0015620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lastRenderedPageBreak/>
        <w:t>dorința locuitorilor din provinciile românești aflate sub dominație străină de unire cu România;</w:t>
      </w:r>
    </w:p>
    <w:p w14:paraId="01CBDE56" w14:textId="77777777" w:rsidR="00156208" w:rsidRPr="00AC7824" w:rsidRDefault="00156208" w:rsidP="0015620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destrămarea Austro-Ungariei la sfârșitul primului război mondial;</w:t>
      </w:r>
    </w:p>
    <w:p w14:paraId="051D3CCC" w14:textId="77777777" w:rsidR="00156208" w:rsidRPr="00AC7824" w:rsidRDefault="00156208" w:rsidP="0015620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victoria revoluției bolșevice din Rusia și proclamarea de către Lenin a dreptului popoarelor din fostul imperiu rus la autodeterminare;</w:t>
      </w:r>
    </w:p>
    <w:p w14:paraId="4DB21063" w14:textId="77777777" w:rsidR="00156208" w:rsidRPr="00AC7824" w:rsidRDefault="00156208" w:rsidP="00156208">
      <w:pPr>
        <w:numPr>
          <w:ilvl w:val="0"/>
          <w:numId w:val="6"/>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introducerea principiului autodeterminării în"Cele 14 puncte"  ale lui Wodrow Wilson</w:t>
      </w:r>
    </w:p>
    <w:p w14:paraId="432B923A" w14:textId="77777777" w:rsidR="00156208" w:rsidRPr="00AC7824" w:rsidRDefault="00156208" w:rsidP="00156208">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799597AE" w14:textId="77777777" w:rsidR="00156208" w:rsidRPr="00AC7824" w:rsidRDefault="00156208" w:rsidP="00156208">
      <w:pPr>
        <w:numPr>
          <w:ilvl w:val="0"/>
          <w:numId w:val="7"/>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Unirea Basarabiei cu România</w:t>
      </w:r>
    </w:p>
    <w:p w14:paraId="7AE8DB87" w14:textId="77777777" w:rsidR="00156208" w:rsidRPr="00AC7824" w:rsidRDefault="00156208" w:rsidP="00156208">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523ACAD8" w14:textId="77777777" w:rsidR="00156208" w:rsidRPr="00AC7824" w:rsidRDefault="00156208" w:rsidP="00156208">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are loc în condițiile victoriei revoluției din Octombrie;</w:t>
      </w:r>
    </w:p>
    <w:p w14:paraId="3484A39A" w14:textId="77777777" w:rsidR="00156208" w:rsidRPr="00AC7824" w:rsidRDefault="00156208" w:rsidP="00156208">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octombrie 1917 - Congresul ostașilor moldoveni de la Chișinău, proclama Republica Democratică Moldovenească, autonomă în cadrul Republicii Ruse, condusă de Sfatul Țării care il avea în frunte pe Ion Inculeț;</w:t>
      </w:r>
    </w:p>
    <w:p w14:paraId="5F850A55" w14:textId="77777777" w:rsidR="00156208" w:rsidRPr="00AC7824" w:rsidRDefault="00156208" w:rsidP="00156208">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ianuarie 1918 - la solicitarea Sfatului Țării, armata română trece Prutul, iar RDM își proclamă independența;</w:t>
      </w:r>
    </w:p>
    <w:p w14:paraId="0DEA5259" w14:textId="77777777" w:rsidR="00156208" w:rsidRPr="00AC7824" w:rsidRDefault="00156208" w:rsidP="00156208">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27 martie 1918 - Sfatul Țării votează unirea Basarabiei cu România.</w:t>
      </w:r>
    </w:p>
    <w:p w14:paraId="7165D049" w14:textId="77777777" w:rsidR="00156208" w:rsidRPr="00AC7824" w:rsidRDefault="00156208" w:rsidP="00156208">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69F463F2" w14:textId="77777777" w:rsidR="00156208" w:rsidRPr="00AC7824" w:rsidRDefault="00156208" w:rsidP="00156208">
      <w:pPr>
        <w:numPr>
          <w:ilvl w:val="0"/>
          <w:numId w:val="9"/>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Unirea Bucovinei cu România</w:t>
      </w:r>
    </w:p>
    <w:p w14:paraId="5FAB3C9D" w14:textId="77777777" w:rsidR="00156208" w:rsidRPr="00AC7824" w:rsidRDefault="00156208" w:rsidP="00156208">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47413CFC" w14:textId="77777777" w:rsidR="00156208" w:rsidRPr="00AC7824" w:rsidRDefault="00156208" w:rsidP="00156208">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Adunarea Națională a românilor din Cernăuți proclama autonomia Bucovinei sub conducerea unui Consiliu National, în frunte cu Iancu Flondor;</w:t>
      </w:r>
    </w:p>
    <w:p w14:paraId="2CCD633E" w14:textId="77777777" w:rsidR="00156208" w:rsidRPr="00AC7824" w:rsidRDefault="00156208" w:rsidP="00156208">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Consiliul Național, sub amenințarea anexării Bucovinei de către Ucraina, solicita intervenția armatei romane;</w:t>
      </w:r>
    </w:p>
    <w:p w14:paraId="5E65173D" w14:textId="77777777" w:rsidR="00156208" w:rsidRPr="00AC7824" w:rsidRDefault="00156208" w:rsidP="00156208">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15/27 noiembrie 1918 - Congresul General al Bucovinei decretează unirea Bucovinei cu România.</w:t>
      </w:r>
    </w:p>
    <w:p w14:paraId="67397791" w14:textId="77777777" w:rsidR="00156208" w:rsidRPr="00AC7824" w:rsidRDefault="00156208" w:rsidP="00156208">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22ACF1E9" w14:textId="77777777" w:rsidR="00156208" w:rsidRPr="00AC7824" w:rsidRDefault="00156208" w:rsidP="00156208">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Unirea Transilvaniei cu Romania</w:t>
      </w:r>
    </w:p>
    <w:p w14:paraId="5FC93143" w14:textId="77777777" w:rsidR="00156208" w:rsidRPr="00AC7824" w:rsidRDefault="00156208" w:rsidP="00156208">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4473CB54" w14:textId="77777777" w:rsidR="00156208" w:rsidRPr="00AC7824" w:rsidRDefault="00156208" w:rsidP="00156208">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are loc în contextul destrămării Austro-Ungariei;</w:t>
      </w:r>
    </w:p>
    <w:p w14:paraId="294C3640" w14:textId="77777777" w:rsidR="00156208" w:rsidRPr="00AC7824" w:rsidRDefault="00156208" w:rsidP="00156208">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Partidul Național Român din Transilvania, adopta "Declarația de independență a națiunii române de la Oradea" - Alexandru Vaida Voevod;</w:t>
      </w:r>
    </w:p>
    <w:p w14:paraId="6BC9FBD5" w14:textId="77777777" w:rsidR="00156208" w:rsidRPr="00AC7824" w:rsidRDefault="00156208" w:rsidP="00156208">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se constituie Consiliul Național Român Central (CNRC) ;</w:t>
      </w:r>
    </w:p>
    <w:p w14:paraId="3ECEF844" w14:textId="77777777" w:rsidR="00156208" w:rsidRPr="00AC7824" w:rsidRDefault="00156208" w:rsidP="00156208">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1 decembrie 1918 - cei 1228 de delegați votează unirea Transilvaniei cu România;</w:t>
      </w:r>
    </w:p>
    <w:p w14:paraId="2517131C" w14:textId="77777777" w:rsidR="00156208" w:rsidRPr="00AC7824" w:rsidRDefault="00156208" w:rsidP="00156208">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până la unirea deplină , Transilvania urma să fie condusă de un Consiliu Dirigent și Marele Sfat National.</w:t>
      </w:r>
    </w:p>
    <w:p w14:paraId="3169C35C" w14:textId="14B22EBF" w:rsidR="00156208" w:rsidRPr="00AC7824" w:rsidRDefault="00156208" w:rsidP="00156208">
      <w:pPr>
        <w:pStyle w:val="ListParagraph"/>
        <w:spacing w:after="0" w:line="240" w:lineRule="auto"/>
        <w:rPr>
          <w:rFonts w:ascii="Times New Roman" w:eastAsia="Times New Roman" w:hAnsi="Times New Roman" w:cs="Times New Roman"/>
          <w:sz w:val="24"/>
          <w:szCs w:val="24"/>
        </w:rPr>
      </w:pPr>
    </w:p>
    <w:p w14:paraId="31437D53" w14:textId="4E3EE257" w:rsidR="00156208" w:rsidRPr="00AC7824" w:rsidRDefault="00156208" w:rsidP="00156208">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t xml:space="preserve">Sistemul de la Versailles- </w:t>
      </w:r>
      <w:hyperlink r:id="rId13" w:history="1">
        <w:r w:rsidRPr="00AC7824">
          <w:rPr>
            <w:rStyle w:val="Hyperlink"/>
            <w:rFonts w:ascii="Times New Roman" w:eastAsia="Times New Roman" w:hAnsi="Times New Roman" w:cs="Times New Roman"/>
            <w:sz w:val="24"/>
            <w:szCs w:val="24"/>
          </w:rPr>
          <w:t>https://prezi.com/06jgzut1y_hi/conferinta-de-pace-de-la-paris/?present=1</w:t>
        </w:r>
      </w:hyperlink>
    </w:p>
    <w:p w14:paraId="25C8A0B1" w14:textId="468DFBA8" w:rsidR="00156208" w:rsidRPr="00AC7824" w:rsidRDefault="00C50090" w:rsidP="00C50090">
      <w:pPr>
        <w:pStyle w:val="ListParagraph"/>
        <w:numPr>
          <w:ilvl w:val="0"/>
          <w:numId w:val="1"/>
        </w:numPr>
        <w:spacing w:after="0" w:line="240" w:lineRule="auto"/>
        <w:rPr>
          <w:rFonts w:ascii="Times New Roman" w:eastAsia="Times New Roman" w:hAnsi="Times New Roman" w:cs="Times New Roman"/>
          <w:sz w:val="24"/>
          <w:szCs w:val="24"/>
        </w:rPr>
      </w:pPr>
      <w:r w:rsidRPr="00AC7824">
        <w:rPr>
          <w:rFonts w:ascii="Times New Roman" w:hAnsi="Times New Roman" w:cs="Times New Roman"/>
          <w:sz w:val="24"/>
          <w:szCs w:val="24"/>
        </w:rPr>
        <w:t>Regimuri politice în perioada interbelică</w:t>
      </w:r>
    </w:p>
    <w:p w14:paraId="48066878" w14:textId="77777777" w:rsidR="00C50090" w:rsidRPr="00AC7824" w:rsidRDefault="00156208" w:rsidP="00C50090">
      <w:pPr>
        <w:pStyle w:val="NormalWeb"/>
        <w:spacing w:before="0" w:beforeAutospacing="0" w:after="0" w:afterAutospacing="0"/>
      </w:pPr>
      <w:r w:rsidRPr="00AC7824">
        <w:t xml:space="preserve">  </w:t>
      </w:r>
      <w:r w:rsidR="00C50090" w:rsidRPr="00AC7824">
        <w:rPr>
          <w:color w:val="000000"/>
        </w:rPr>
        <w:t>Regimuri politice democratice</w:t>
      </w:r>
    </w:p>
    <w:p w14:paraId="38E29138" w14:textId="77777777" w:rsidR="00C50090" w:rsidRPr="00AC7824" w:rsidRDefault="00C50090" w:rsidP="00C50090">
      <w:pPr>
        <w:spacing w:after="0" w:line="240" w:lineRule="auto"/>
        <w:rPr>
          <w:rFonts w:ascii="Times New Roman" w:eastAsia="Times New Roman" w:hAnsi="Times New Roman" w:cs="Times New Roman"/>
          <w:sz w:val="24"/>
          <w:szCs w:val="24"/>
        </w:rPr>
      </w:pPr>
    </w:p>
    <w:p w14:paraId="66E9F213" w14:textId="77777777" w:rsidR="00C50090" w:rsidRPr="00AC7824" w:rsidRDefault="00C50090" w:rsidP="00C50090">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color w:val="000000"/>
          <w:sz w:val="24"/>
          <w:szCs w:val="24"/>
        </w:rPr>
        <w:t>Caracteristici ale regimurilor politice democratice </w:t>
      </w:r>
    </w:p>
    <w:p w14:paraId="37F8AFD9" w14:textId="77777777" w:rsidR="00C50090" w:rsidRPr="00AC7824" w:rsidRDefault="00C50090" w:rsidP="00C50090">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5A7EF5B7" w14:textId="77777777" w:rsidR="00C50090" w:rsidRPr="00AC7824" w:rsidRDefault="00C50090" w:rsidP="00C50090">
      <w:pPr>
        <w:numPr>
          <w:ilvl w:val="0"/>
          <w:numId w:val="14"/>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sunt bazate pe Constitutii;</w:t>
      </w:r>
    </w:p>
    <w:p w14:paraId="53A55E2C" w14:textId="77777777" w:rsidR="00C50090" w:rsidRPr="00AC7824" w:rsidRDefault="00C50090" w:rsidP="00C50090">
      <w:pPr>
        <w:numPr>
          <w:ilvl w:val="0"/>
          <w:numId w:val="14"/>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funcționează pe baza unor principii precum:</w:t>
      </w:r>
    </w:p>
    <w:p w14:paraId="0A1A9F05" w14:textId="77777777" w:rsidR="00C50090" w:rsidRPr="00AC7824" w:rsidRDefault="00C50090" w:rsidP="00C50090">
      <w:pPr>
        <w:numPr>
          <w:ilvl w:val="0"/>
          <w:numId w:val="15"/>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FF00"/>
        </w:rPr>
        <w:t>separarea puterilor în stat;</w:t>
      </w:r>
    </w:p>
    <w:p w14:paraId="3A533EE9" w14:textId="77777777" w:rsidR="00C50090" w:rsidRPr="00AC7824" w:rsidRDefault="00C50090" w:rsidP="00C50090">
      <w:pPr>
        <w:numPr>
          <w:ilvl w:val="0"/>
          <w:numId w:val="15"/>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responsabilitatea ministerială;</w:t>
      </w:r>
    </w:p>
    <w:p w14:paraId="26A13E0C" w14:textId="77777777" w:rsidR="00C50090" w:rsidRPr="00AC7824" w:rsidRDefault="00C50090" w:rsidP="00C50090">
      <w:pPr>
        <w:numPr>
          <w:ilvl w:val="0"/>
          <w:numId w:val="15"/>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conducere reprezentativă;</w:t>
      </w:r>
    </w:p>
    <w:p w14:paraId="12D61E31" w14:textId="77777777" w:rsidR="00C50090" w:rsidRPr="00AC7824" w:rsidRDefault="00C50090" w:rsidP="00C50090">
      <w:pPr>
        <w:numPr>
          <w:ilvl w:val="0"/>
          <w:numId w:val="15"/>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suveranitate națională;</w:t>
      </w:r>
    </w:p>
    <w:p w14:paraId="3B50EA62" w14:textId="77777777" w:rsidR="00C50090" w:rsidRPr="00AC7824" w:rsidRDefault="00C50090" w:rsidP="00C50090">
      <w:pPr>
        <w:numPr>
          <w:ilvl w:val="0"/>
          <w:numId w:val="15"/>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9900"/>
        </w:rPr>
        <w:t>pluralism politic.</w:t>
      </w:r>
    </w:p>
    <w:p w14:paraId="2A3C8E5D" w14:textId="77777777" w:rsidR="00C50090" w:rsidRPr="00AC7824" w:rsidRDefault="00C50090" w:rsidP="00C50090">
      <w:pPr>
        <w:numPr>
          <w:ilvl w:val="0"/>
          <w:numId w:val="16"/>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respectarea drepturilor și libertăților cetățenești.</w:t>
      </w:r>
    </w:p>
    <w:p w14:paraId="702E5AAD" w14:textId="77777777" w:rsidR="00C50090" w:rsidRPr="00AC7824" w:rsidRDefault="00C50090" w:rsidP="00C50090">
      <w:pPr>
        <w:spacing w:after="0" w:line="240" w:lineRule="auto"/>
        <w:rPr>
          <w:rFonts w:ascii="Times New Roman" w:eastAsia="Times New Roman" w:hAnsi="Times New Roman" w:cs="Times New Roman"/>
          <w:sz w:val="24"/>
          <w:szCs w:val="24"/>
        </w:rPr>
      </w:pPr>
    </w:p>
    <w:p w14:paraId="3D599755" w14:textId="77777777" w:rsidR="00C50090" w:rsidRPr="00AC7824" w:rsidRDefault="00C50090" w:rsidP="00C50090">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color w:val="000000"/>
          <w:sz w:val="24"/>
          <w:szCs w:val="24"/>
        </w:rPr>
        <w:t>Modele de democrații europene</w:t>
      </w:r>
    </w:p>
    <w:p w14:paraId="310F74B7" w14:textId="77777777" w:rsidR="00C50090" w:rsidRPr="00AC7824" w:rsidRDefault="00C50090" w:rsidP="00C50090">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38FD6C58" w14:textId="77777777" w:rsidR="00C50090" w:rsidRPr="00AC7824" w:rsidRDefault="00C50090" w:rsidP="00C50090">
      <w:pPr>
        <w:numPr>
          <w:ilvl w:val="0"/>
          <w:numId w:val="17"/>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Marea Britanie</w:t>
      </w:r>
    </w:p>
    <w:p w14:paraId="6D3239F7" w14:textId="77777777" w:rsidR="00C50090" w:rsidRPr="00AC7824" w:rsidRDefault="00C50090" w:rsidP="00C50090">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3AE6BC4E" w14:textId="77777777" w:rsidR="00C50090" w:rsidRPr="00AC7824" w:rsidRDefault="00C50090" w:rsidP="00C50090">
      <w:pPr>
        <w:numPr>
          <w:ilvl w:val="0"/>
          <w:numId w:val="18"/>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reprezinta  o monarhie constituțională, cu un regim parlamentar stabil;</w:t>
      </w:r>
    </w:p>
    <w:p w14:paraId="40D2D4AD" w14:textId="77777777" w:rsidR="00C50090" w:rsidRPr="00AC7824" w:rsidRDefault="00C50090" w:rsidP="00C50090">
      <w:pPr>
        <w:numPr>
          <w:ilvl w:val="0"/>
          <w:numId w:val="18"/>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 xml:space="preserve">suveranul numește </w:t>
      </w:r>
      <w:r w:rsidRPr="00AC7824">
        <w:rPr>
          <w:rFonts w:ascii="Times New Roman" w:eastAsia="Times New Roman" w:hAnsi="Times New Roman" w:cs="Times New Roman"/>
          <w:color w:val="000000"/>
          <w:sz w:val="24"/>
          <w:szCs w:val="24"/>
          <w:shd w:val="clear" w:color="auto" w:fill="FFFF00"/>
        </w:rPr>
        <w:t>primul ministru</w:t>
      </w:r>
      <w:r w:rsidRPr="00AC7824">
        <w:rPr>
          <w:rFonts w:ascii="Times New Roman" w:eastAsia="Times New Roman" w:hAnsi="Times New Roman" w:cs="Times New Roman"/>
          <w:color w:val="000000"/>
          <w:sz w:val="24"/>
          <w:szCs w:val="24"/>
        </w:rPr>
        <w:t xml:space="preserve"> în persoana liderului partidului majoritar din Parlament;</w:t>
      </w:r>
    </w:p>
    <w:p w14:paraId="7335D09A" w14:textId="77777777" w:rsidR="00C50090" w:rsidRPr="00AC7824" w:rsidRDefault="00C50090" w:rsidP="00C50090">
      <w:pPr>
        <w:numPr>
          <w:ilvl w:val="0"/>
          <w:numId w:val="18"/>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FF00"/>
        </w:rPr>
        <w:t>guvernul britanic</w:t>
      </w:r>
      <w:r w:rsidRPr="00AC7824">
        <w:rPr>
          <w:rFonts w:ascii="Times New Roman" w:eastAsia="Times New Roman" w:hAnsi="Times New Roman" w:cs="Times New Roman"/>
          <w:color w:val="000000"/>
          <w:sz w:val="24"/>
          <w:szCs w:val="24"/>
        </w:rPr>
        <w:t xml:space="preserve"> este controlat de </w:t>
      </w:r>
      <w:r w:rsidRPr="00AC7824">
        <w:rPr>
          <w:rFonts w:ascii="Times New Roman" w:eastAsia="Times New Roman" w:hAnsi="Times New Roman" w:cs="Times New Roman"/>
          <w:color w:val="000000"/>
          <w:sz w:val="24"/>
          <w:szCs w:val="24"/>
          <w:shd w:val="clear" w:color="auto" w:fill="FFFF00"/>
        </w:rPr>
        <w:t>Camera Comunelor, aleasa prin vot universal, direct, aceasta votând legile și bugetul;</w:t>
      </w:r>
    </w:p>
    <w:p w14:paraId="7290A964" w14:textId="77777777" w:rsidR="00C50090" w:rsidRPr="00AC7824" w:rsidRDefault="00C50090" w:rsidP="00C50090">
      <w:pPr>
        <w:numPr>
          <w:ilvl w:val="0"/>
          <w:numId w:val="18"/>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FF00"/>
        </w:rPr>
        <w:t>Camera Lorzilor cuprinde membri ereditari din randul nobilimii.si ai inaltului cler, însă are un rol redus în legiferare, având dreptul de a exercita un vot suspensiv asupra legilor;</w:t>
      </w:r>
    </w:p>
    <w:p w14:paraId="32BF4E80" w14:textId="77777777" w:rsidR="00C50090" w:rsidRPr="00AC7824" w:rsidRDefault="00C50090" w:rsidP="00C50090">
      <w:pPr>
        <w:numPr>
          <w:ilvl w:val="0"/>
          <w:numId w:val="18"/>
        </w:numPr>
        <w:spacing w:after="0" w:line="240" w:lineRule="auto"/>
        <w:ind w:left="216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9900"/>
        </w:rPr>
        <w:t>se bazează pe sistemul bipartid (Partidul Conservator și Partidul Laburist)</w:t>
      </w:r>
    </w:p>
    <w:p w14:paraId="70335100" w14:textId="77777777" w:rsidR="00C50090" w:rsidRPr="00AC7824" w:rsidRDefault="00C50090" w:rsidP="00C50090">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7BB7584B" w14:textId="77777777" w:rsidR="00C50090" w:rsidRPr="00AC7824" w:rsidRDefault="00C50090" w:rsidP="00C50090">
      <w:pPr>
        <w:numPr>
          <w:ilvl w:val="0"/>
          <w:numId w:val="19"/>
        </w:numPr>
        <w:spacing w:after="0" w:line="240" w:lineRule="auto"/>
        <w:ind w:left="1440"/>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Franța</w:t>
      </w:r>
    </w:p>
    <w:p w14:paraId="43C339A5" w14:textId="77777777" w:rsidR="00C50090" w:rsidRPr="00AC7824" w:rsidRDefault="00C50090" w:rsidP="00C50090">
      <w:pPr>
        <w:spacing w:after="0" w:line="240" w:lineRule="auto"/>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p>
    <w:p w14:paraId="33874748" w14:textId="77777777" w:rsidR="00C50090" w:rsidRPr="00AC7824" w:rsidRDefault="00C50090" w:rsidP="00C50090">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este în perioada interbelica o republica parlamentara;</w:t>
      </w:r>
    </w:p>
    <w:p w14:paraId="67C674EA" w14:textId="77777777" w:rsidR="00C50090" w:rsidRPr="00AC7824" w:rsidRDefault="00C50090" w:rsidP="00C50090">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președintele Republicii avea funcții onorifice, puterea reala în stat revenind primului ministru;</w:t>
      </w:r>
    </w:p>
    <w:p w14:paraId="43801418" w14:textId="77777777" w:rsidR="00C50090" w:rsidRPr="00AC7824" w:rsidRDefault="00C50090" w:rsidP="00C50090">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FF00"/>
        </w:rPr>
        <w:t>Adunarea Nationala, parlamentul unicameral al Franței, era aleasa prin vot universal și avea 600 de membri;</w:t>
      </w:r>
    </w:p>
    <w:p w14:paraId="238FA374" w14:textId="77777777" w:rsidR="00C50090" w:rsidRPr="00AC7824" w:rsidRDefault="00C50090" w:rsidP="00C50090">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FF00"/>
        </w:rPr>
        <w:t>guvernul era controlat de Adunarea Nationala</w:t>
      </w:r>
      <w:r w:rsidRPr="00AC7824">
        <w:rPr>
          <w:rFonts w:ascii="Times New Roman" w:eastAsia="Times New Roman" w:hAnsi="Times New Roman" w:cs="Times New Roman"/>
          <w:color w:val="000000"/>
          <w:sz w:val="24"/>
          <w:szCs w:val="24"/>
        </w:rPr>
        <w:t>;</w:t>
      </w:r>
    </w:p>
    <w:p w14:paraId="587E5E99" w14:textId="77777777" w:rsidR="00C50090" w:rsidRPr="00AC7824" w:rsidRDefault="00C50090" w:rsidP="00C50090">
      <w:pPr>
        <w:numPr>
          <w:ilvl w:val="0"/>
          <w:numId w:val="20"/>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shd w:val="clear" w:color="auto" w:fill="FF9900"/>
        </w:rPr>
        <w:t>regimul politic era pluripartid,</w:t>
      </w:r>
      <w:r w:rsidRPr="00AC7824">
        <w:rPr>
          <w:rFonts w:ascii="Times New Roman" w:eastAsia="Times New Roman" w:hAnsi="Times New Roman" w:cs="Times New Roman"/>
          <w:color w:val="000000"/>
          <w:sz w:val="24"/>
          <w:szCs w:val="24"/>
        </w:rPr>
        <w:t xml:space="preserve"> ceea ce ducea frecvent la guverne de coaliție și instabilitate guvernamentala</w:t>
      </w:r>
    </w:p>
    <w:p w14:paraId="41B177CA" w14:textId="77777777" w:rsidR="00D5711C" w:rsidRPr="00AC7824" w:rsidRDefault="00D5711C">
      <w:pPr>
        <w:rPr>
          <w:rFonts w:ascii="Times New Roman" w:eastAsia="Times New Roman" w:hAnsi="Times New Roman" w:cs="Times New Roman"/>
          <w:sz w:val="24"/>
          <w:szCs w:val="24"/>
        </w:rPr>
      </w:pPr>
    </w:p>
    <w:p w14:paraId="328D48C1"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b/>
          <w:bCs/>
          <w:color w:val="000000"/>
          <w:sz w:val="24"/>
          <w:szCs w:val="24"/>
        </w:rPr>
        <w:t>Regimul totalitar comunist</w:t>
      </w:r>
    </w:p>
    <w:p w14:paraId="712CE183"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sz w:val="24"/>
          <w:szCs w:val="24"/>
        </w:rPr>
        <w:br/>
      </w:r>
    </w:p>
    <w:p w14:paraId="61D450C7" w14:textId="77777777" w:rsidR="00D5711C" w:rsidRPr="00D5711C" w:rsidRDefault="00D5711C" w:rsidP="00D5711C">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Ideologia comunista</w:t>
      </w:r>
    </w:p>
    <w:p w14:paraId="292BDB9B" w14:textId="77777777" w:rsidR="00D5711C" w:rsidRPr="00D5711C" w:rsidRDefault="00D5711C" w:rsidP="00D5711C">
      <w:pPr>
        <w:numPr>
          <w:ilvl w:val="0"/>
          <w:numId w:val="22"/>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lastRenderedPageBreak/>
        <w:t>termenul de comunism vine de la cuvântul latinesc "communis" (comun, împreună);</w:t>
      </w:r>
    </w:p>
    <w:p w14:paraId="12947FB6" w14:textId="77777777" w:rsidR="00D5711C" w:rsidRPr="00D5711C" w:rsidRDefault="00D5711C" w:rsidP="00D5711C">
      <w:pPr>
        <w:numPr>
          <w:ilvl w:val="0"/>
          <w:numId w:val="22"/>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ideologia comunista a fost formulată de Karl Marx, Friedrich Engels și Vladimir Ilici Lenin, purtând și denumirea de marxism-leninism;</w:t>
      </w:r>
    </w:p>
    <w:p w14:paraId="65F417A5" w14:textId="77777777" w:rsidR="00D5711C" w:rsidRPr="00D5711C" w:rsidRDefault="00D5711C" w:rsidP="00D5711C">
      <w:pPr>
        <w:numPr>
          <w:ilvl w:val="0"/>
          <w:numId w:val="22"/>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 xml:space="preserve">documentele programatice cele mai importante sunt: </w:t>
      </w:r>
      <w:r w:rsidRPr="00D5711C">
        <w:rPr>
          <w:rFonts w:ascii="Times New Roman" w:eastAsia="Times New Roman" w:hAnsi="Times New Roman" w:cs="Times New Roman"/>
          <w:i/>
          <w:iCs/>
          <w:color w:val="000000"/>
          <w:sz w:val="24"/>
          <w:szCs w:val="24"/>
        </w:rPr>
        <w:t xml:space="preserve">Manifestul Partidului Comunist (1848) </w:t>
      </w:r>
      <w:r w:rsidRPr="00D5711C">
        <w:rPr>
          <w:rFonts w:ascii="Times New Roman" w:eastAsia="Times New Roman" w:hAnsi="Times New Roman" w:cs="Times New Roman"/>
          <w:color w:val="000000"/>
          <w:sz w:val="24"/>
          <w:szCs w:val="24"/>
        </w:rPr>
        <w:t xml:space="preserve">semnat de Karl Marx și broșură </w:t>
      </w:r>
      <w:r w:rsidRPr="00D5711C">
        <w:rPr>
          <w:rFonts w:ascii="Times New Roman" w:eastAsia="Times New Roman" w:hAnsi="Times New Roman" w:cs="Times New Roman"/>
          <w:i/>
          <w:iCs/>
          <w:color w:val="000000"/>
          <w:sz w:val="24"/>
          <w:szCs w:val="24"/>
        </w:rPr>
        <w:t xml:space="preserve">Ce-i de făcut? (1902) </w:t>
      </w:r>
      <w:r w:rsidRPr="00D5711C">
        <w:rPr>
          <w:rFonts w:ascii="Times New Roman" w:eastAsia="Times New Roman" w:hAnsi="Times New Roman" w:cs="Times New Roman"/>
          <w:color w:val="000000"/>
          <w:sz w:val="24"/>
          <w:szCs w:val="24"/>
        </w:rPr>
        <w:t>semnată de Lenin.</w:t>
      </w:r>
    </w:p>
    <w:p w14:paraId="603C0D6D" w14:textId="77777777" w:rsidR="00D5711C" w:rsidRPr="00D5711C" w:rsidRDefault="00D5711C" w:rsidP="00D5711C">
      <w:pPr>
        <w:numPr>
          <w:ilvl w:val="0"/>
          <w:numId w:val="22"/>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simbolurile comunismului sunt: steagul roșu, secera și ciocanul, Internationala.</w:t>
      </w:r>
    </w:p>
    <w:p w14:paraId="7ADBEB6E"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Principiile ideologiei comuniste:</w:t>
      </w:r>
    </w:p>
    <w:p w14:paraId="61E3DD2F" w14:textId="77777777" w:rsidR="00D5711C" w:rsidRPr="00D5711C" w:rsidRDefault="00D5711C" w:rsidP="00D5711C">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lupta de clasă;</w:t>
      </w:r>
    </w:p>
    <w:p w14:paraId="7DA94896" w14:textId="77777777" w:rsidR="00D5711C" w:rsidRPr="00D5711C" w:rsidRDefault="00D5711C" w:rsidP="00D5711C">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împărțirea societății în clase antagonice;</w:t>
      </w:r>
    </w:p>
    <w:p w14:paraId="62528DA3" w14:textId="77777777" w:rsidR="00D5711C" w:rsidRPr="00D5711C" w:rsidRDefault="00D5711C" w:rsidP="00D5711C">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progresul societății se realizează atunci când clasa exploatată, înlătură de la putere clasa exploatatoare prin revoluție;</w:t>
      </w:r>
    </w:p>
    <w:p w14:paraId="14109CD4" w14:textId="77777777" w:rsidR="00D5711C" w:rsidRPr="00D5711C" w:rsidRDefault="00D5711C" w:rsidP="00D5711C">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scopul comunismului este dispariția statului și a claselor sociale;</w:t>
      </w:r>
    </w:p>
    <w:p w14:paraId="5C5D3918" w14:textId="77777777" w:rsidR="00D5711C" w:rsidRPr="00D5711C" w:rsidRDefault="00D5711C" w:rsidP="00D5711C">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egalitatea între oameni;</w:t>
      </w:r>
    </w:p>
    <w:p w14:paraId="7F6443E1" w14:textId="77777777" w:rsidR="00D5711C" w:rsidRPr="00D5711C" w:rsidRDefault="00D5711C" w:rsidP="00D5711C">
      <w:pPr>
        <w:numPr>
          <w:ilvl w:val="0"/>
          <w:numId w:val="23"/>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dictatura proletariatului.</w:t>
      </w:r>
    </w:p>
    <w:p w14:paraId="448CF9BC" w14:textId="77777777" w:rsidR="00D5711C" w:rsidRPr="00D5711C" w:rsidRDefault="00D5711C" w:rsidP="00D5711C">
      <w:pPr>
        <w:spacing w:after="0" w:line="240" w:lineRule="auto"/>
        <w:rPr>
          <w:rFonts w:ascii="Times New Roman" w:eastAsia="Times New Roman" w:hAnsi="Times New Roman" w:cs="Times New Roman"/>
          <w:sz w:val="24"/>
          <w:szCs w:val="24"/>
        </w:rPr>
      </w:pPr>
    </w:p>
    <w:p w14:paraId="6F5589D2"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B. URSS </w:t>
      </w:r>
    </w:p>
    <w:p w14:paraId="3F95260A" w14:textId="77777777" w:rsidR="00D5711C" w:rsidRPr="00D5711C" w:rsidRDefault="00D5711C" w:rsidP="00D5711C">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25 octombrie/7 noiembrie 1917 - Partidul Comunist (bolșevic) Rus preia conducerea în urma revoluției și se formează Consiliul Comisarilor Poporului condus de Vladimir Ilici Ulianov (Lenin);</w:t>
      </w:r>
    </w:p>
    <w:p w14:paraId="57E12513" w14:textId="77777777" w:rsidR="00D5711C" w:rsidRPr="00D5711C" w:rsidRDefault="00D5711C" w:rsidP="00D5711C">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1917 - 1922 are loc războiul civil între armata roșie (comunistă) și armata alba (țaristă);</w:t>
      </w:r>
    </w:p>
    <w:p w14:paraId="735822C4" w14:textId="77777777" w:rsidR="00D5711C" w:rsidRPr="00D5711C" w:rsidRDefault="00D5711C" w:rsidP="00D5711C">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Lenin introduce partidul unic, dictatura proletariatului și desființează proprietatea privată;</w:t>
      </w:r>
    </w:p>
    <w:p w14:paraId="173AA361" w14:textId="77777777" w:rsidR="00D5711C" w:rsidRPr="00D5711C" w:rsidRDefault="00D5711C" w:rsidP="00D5711C">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este înființată poliția secretă CEKA;</w:t>
      </w:r>
    </w:p>
    <w:p w14:paraId="3F9A828D" w14:textId="77777777" w:rsidR="00D5711C" w:rsidRPr="00D5711C" w:rsidRDefault="00D5711C" w:rsidP="00D5711C">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1921 - este introdus NEP </w:t>
      </w:r>
    </w:p>
    <w:p w14:paraId="258F2B8C" w14:textId="77777777" w:rsidR="00D5711C" w:rsidRPr="00D5711C" w:rsidRDefault="00D5711C" w:rsidP="00D5711C">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1922 se formează URSS - RSFS Rusă, RSS Ucraineană, RSS Bielorusia și RSS Caucaziana.</w:t>
      </w:r>
    </w:p>
    <w:p w14:paraId="008668EA" w14:textId="77777777" w:rsidR="00D5711C" w:rsidRPr="00D5711C" w:rsidRDefault="00D5711C" w:rsidP="00D5711C">
      <w:pPr>
        <w:numPr>
          <w:ilvl w:val="0"/>
          <w:numId w:val="2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1924 - prima Constitutie a URSS, care stabilește rolul conducător al PCUS</w:t>
      </w:r>
    </w:p>
    <w:p w14:paraId="617F8673" w14:textId="77777777" w:rsidR="00D5711C" w:rsidRPr="00D5711C" w:rsidRDefault="00D5711C" w:rsidP="00D5711C">
      <w:pPr>
        <w:numPr>
          <w:ilvl w:val="0"/>
          <w:numId w:val="25"/>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Regimul fascist în Italia</w:t>
      </w:r>
    </w:p>
    <w:p w14:paraId="7455D898"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sz w:val="24"/>
          <w:szCs w:val="24"/>
        </w:rPr>
        <w:br/>
      </w:r>
    </w:p>
    <w:p w14:paraId="1C6331DD" w14:textId="77777777" w:rsidR="00D5711C" w:rsidRPr="00D5711C" w:rsidRDefault="00D5711C" w:rsidP="00D5711C">
      <w:pPr>
        <w:numPr>
          <w:ilvl w:val="0"/>
          <w:numId w:val="26"/>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Ideologia fascistă </w:t>
      </w:r>
    </w:p>
    <w:p w14:paraId="247C9B77"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sz w:val="24"/>
          <w:szCs w:val="24"/>
        </w:rPr>
        <w:br/>
      </w:r>
    </w:p>
    <w:p w14:paraId="5B64F633" w14:textId="77777777" w:rsidR="00D5711C" w:rsidRPr="00D5711C" w:rsidRDefault="00D5711C" w:rsidP="00D5711C">
      <w:pPr>
        <w:numPr>
          <w:ilvl w:val="0"/>
          <w:numId w:val="27"/>
        </w:numPr>
        <w:spacing w:after="0" w:line="240" w:lineRule="auto"/>
        <w:ind w:left="216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are la baza teorii filosofice apărute în secolul XIX, ca reacție la democrație, ce susțineau faptul că: </w:t>
      </w:r>
    </w:p>
    <w:p w14:paraId="4B45F7CA" w14:textId="77777777" w:rsidR="00D5711C" w:rsidRPr="00D5711C" w:rsidRDefault="00D5711C" w:rsidP="00D5711C">
      <w:pPr>
        <w:spacing w:after="0" w:line="240" w:lineRule="auto"/>
        <w:rPr>
          <w:rFonts w:ascii="Times New Roman" w:eastAsia="Times New Roman" w:hAnsi="Times New Roman" w:cs="Times New Roman"/>
          <w:sz w:val="24"/>
          <w:szCs w:val="24"/>
        </w:rPr>
      </w:pPr>
    </w:p>
    <w:p w14:paraId="563FE47C" w14:textId="77777777" w:rsidR="00D5711C" w:rsidRPr="00D5711C" w:rsidRDefault="00D5711C" w:rsidP="00D5711C">
      <w:pPr>
        <w:spacing w:after="0" w:line="240" w:lineRule="auto"/>
        <w:ind w:left="216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 omul este parte integrantă a unei colectivități; </w:t>
      </w:r>
    </w:p>
    <w:p w14:paraId="6C2D5CA9" w14:textId="77777777" w:rsidR="00D5711C" w:rsidRPr="00D5711C" w:rsidRDefault="00D5711C" w:rsidP="00D5711C">
      <w:pPr>
        <w:spacing w:after="0" w:line="240" w:lineRule="auto"/>
        <w:ind w:left="216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^poporul este o mulțime dezorganizată care are nevoie de o elită și un conducător care sa o organizeze;</w:t>
      </w:r>
    </w:p>
    <w:p w14:paraId="2348A3A7" w14:textId="77777777" w:rsidR="00D5711C" w:rsidRPr="00D5711C" w:rsidRDefault="00D5711C" w:rsidP="00D5711C">
      <w:pPr>
        <w:spacing w:after="0" w:line="240" w:lineRule="auto"/>
        <w:ind w:left="216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 ^în societate se aplica legea selecției naturale și a supraviețuirii; ^civilizația modernă este în criză și necesită soluții radicale.</w:t>
      </w:r>
    </w:p>
    <w:p w14:paraId="34BAF2A5"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sz w:val="24"/>
          <w:szCs w:val="24"/>
        </w:rPr>
        <w:br/>
      </w:r>
    </w:p>
    <w:p w14:paraId="02FB6788" w14:textId="77777777" w:rsidR="00D5711C" w:rsidRPr="00D5711C" w:rsidRDefault="00D5711C" w:rsidP="00D5711C">
      <w:pPr>
        <w:numPr>
          <w:ilvl w:val="0"/>
          <w:numId w:val="28"/>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caracteristicile fascismului ca ideologie politică:</w:t>
      </w:r>
    </w:p>
    <w:p w14:paraId="01BF79BE"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naționalismul;</w:t>
      </w:r>
    </w:p>
    <w:p w14:paraId="29AE1D62"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lastRenderedPageBreak/>
        <w:t>dorința recuperării gloriei Imperiului Roman;</w:t>
      </w:r>
    </w:p>
    <w:p w14:paraId="17A9FB49"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  totalitarismul și partidul unic;</w:t>
      </w:r>
    </w:p>
    <w:p w14:paraId="6F19E4AD"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  dorința de formare a unui "om nou";</w:t>
      </w:r>
    </w:p>
    <w:p w14:paraId="4F66B3C9"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 națiunea este considerată un organism viu, nu o sumă de indivizi;</w:t>
      </w:r>
    </w:p>
    <w:p w14:paraId="320C1870"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   folosirea violenței;</w:t>
      </w:r>
    </w:p>
    <w:p w14:paraId="1512422E"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  corporatismul;</w:t>
      </w:r>
    </w:p>
    <w:p w14:paraId="788188BE"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anti liberal, antidemocratic, anticomunist, anticapitalist, antiparlamentar, antiburghez și anticonservator.</w:t>
      </w:r>
    </w:p>
    <w:p w14:paraId="1C67DD68" w14:textId="77777777" w:rsidR="00D5711C" w:rsidRPr="00D5711C" w:rsidRDefault="00D5711C" w:rsidP="00D5711C">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cultul personalității</w:t>
      </w:r>
    </w:p>
    <w:p w14:paraId="57A5A656" w14:textId="77777777" w:rsidR="00D5711C" w:rsidRPr="00D5711C" w:rsidRDefault="00D5711C" w:rsidP="00D5711C">
      <w:pPr>
        <w:spacing w:after="0" w:line="240" w:lineRule="auto"/>
        <w:ind w:left="72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 -Regimul fascist din Italia</w:t>
      </w:r>
    </w:p>
    <w:p w14:paraId="08EB1CFE" w14:textId="77777777" w:rsidR="00D5711C" w:rsidRPr="00D5711C" w:rsidRDefault="00D5711C" w:rsidP="00D5711C">
      <w:pPr>
        <w:spacing w:after="0" w:line="240" w:lineRule="auto"/>
        <w:ind w:left="72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 </w:t>
      </w:r>
    </w:p>
    <w:p w14:paraId="3EC3F764" w14:textId="77777777" w:rsidR="00D5711C" w:rsidRPr="00D5711C" w:rsidRDefault="00D5711C" w:rsidP="00D5711C">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apare că rezultat al nemulțumirii fata de pacea încheiată la sfârșitul primului război mondial și a repetatelor crize politice, sociale și economice din Italia;</w:t>
      </w:r>
    </w:p>
    <w:p w14:paraId="7EF69D3A" w14:textId="77777777" w:rsidR="00D5711C" w:rsidRPr="00D5711C" w:rsidRDefault="00D5711C" w:rsidP="00D5711C">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1921 - se formează Partidul National Fascist condus de Benito Mussolini;</w:t>
      </w:r>
    </w:p>
    <w:p w14:paraId="55FABB78" w14:textId="77777777" w:rsidR="00D5711C" w:rsidRPr="00D5711C" w:rsidRDefault="00D5711C" w:rsidP="00D5711C">
      <w:pPr>
        <w:numPr>
          <w:ilvl w:val="0"/>
          <w:numId w:val="30"/>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14:paraId="0EF6DF1C" w14:textId="77777777" w:rsidR="00D5711C" w:rsidRPr="00D5711C" w:rsidRDefault="00D5711C" w:rsidP="00D5711C">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1922 - are loc "marșul asupra Romei"</w:t>
      </w:r>
    </w:p>
    <w:p w14:paraId="2FD9F9F5" w14:textId="77777777" w:rsidR="00D5711C" w:rsidRPr="00D5711C" w:rsidRDefault="00D5711C" w:rsidP="00D5711C">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1924 - fasciștii devin majoritari în Parlament;</w:t>
      </w:r>
    </w:p>
    <w:p w14:paraId="5856FC1A" w14:textId="77777777" w:rsidR="00D5711C" w:rsidRPr="00D5711C" w:rsidRDefault="00D5711C" w:rsidP="00D5711C">
      <w:pPr>
        <w:numPr>
          <w:ilvl w:val="0"/>
          <w:numId w:val="30"/>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1925-1926 - sunt adoptate legile fasciste :</w:t>
      </w:r>
    </w:p>
    <w:p w14:paraId="1C1251F5" w14:textId="77777777" w:rsidR="00D5711C" w:rsidRPr="00D5711C" w:rsidRDefault="00D5711C" w:rsidP="00D5711C">
      <w:pPr>
        <w:spacing w:after="0" w:line="240" w:lineRule="auto"/>
        <w:ind w:left="72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        ^ opoziția exclusă din Parlament,            </w:t>
      </w:r>
    </w:p>
    <w:p w14:paraId="05DED5AF" w14:textId="77777777" w:rsidR="00D5711C" w:rsidRPr="00D5711C" w:rsidRDefault="00D5711C" w:rsidP="00D5711C">
      <w:pPr>
        <w:spacing w:after="0" w:line="240" w:lineRule="auto"/>
        <w:ind w:left="72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 ^partidele și sindicatele desființate</w:t>
      </w:r>
    </w:p>
    <w:p w14:paraId="50B85E75" w14:textId="77777777" w:rsidR="00D5711C" w:rsidRPr="00D5711C" w:rsidRDefault="00D5711C" w:rsidP="00D5711C">
      <w:pPr>
        <w:spacing w:after="0" w:line="240" w:lineRule="auto"/>
        <w:ind w:left="720"/>
        <w:rPr>
          <w:rFonts w:ascii="Times New Roman" w:eastAsia="Times New Roman" w:hAnsi="Times New Roman" w:cs="Times New Roman"/>
          <w:sz w:val="24"/>
          <w:szCs w:val="24"/>
        </w:rPr>
      </w:pPr>
      <w:r w:rsidRPr="00D5711C">
        <w:rPr>
          <w:rFonts w:ascii="Times New Roman" w:eastAsia="Times New Roman" w:hAnsi="Times New Roman" w:cs="Times New Roman"/>
          <w:color w:val="000000"/>
          <w:sz w:val="24"/>
          <w:szCs w:val="24"/>
        </w:rPr>
        <w:t>^ înființată poliția politică;</w:t>
      </w:r>
    </w:p>
    <w:p w14:paraId="4C0C9E12" w14:textId="29C08643" w:rsidR="00D5711C" w:rsidRPr="00AC7824" w:rsidRDefault="00D5711C" w:rsidP="00D5711C">
      <w:pPr>
        <w:numPr>
          <w:ilvl w:val="0"/>
          <w:numId w:val="31"/>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Italia va fi condusă de Benito Mussolini și de Marele Consiliu Fascist.</w:t>
      </w:r>
    </w:p>
    <w:p w14:paraId="00BE9958" w14:textId="2B0D85A2" w:rsidR="00D5711C" w:rsidRPr="00AC7824" w:rsidRDefault="00D5711C" w:rsidP="00D5711C">
      <w:pPr>
        <w:spacing w:after="0" w:line="240" w:lineRule="auto"/>
        <w:ind w:left="360"/>
        <w:textAlignment w:val="baseline"/>
        <w:rPr>
          <w:rFonts w:ascii="Times New Roman" w:eastAsia="Times New Roman" w:hAnsi="Times New Roman" w:cs="Times New Roman"/>
          <w:color w:val="000000"/>
          <w:sz w:val="24"/>
          <w:szCs w:val="24"/>
        </w:rPr>
      </w:pPr>
    </w:p>
    <w:p w14:paraId="5E983A53" w14:textId="77777777" w:rsidR="00D5711C" w:rsidRPr="00D5711C" w:rsidRDefault="00D5711C" w:rsidP="00D5711C">
      <w:pPr>
        <w:numPr>
          <w:ilvl w:val="0"/>
          <w:numId w:val="32"/>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ste pusă în aplicare, în Germania de către Partidul National Socialist al Muncitorilor Germani (Nazionalsocialistische Deutsche Arbeitpartei - NSDAP) -&gt; denumirea de nazism vine de la primele patru litere din primul cuvânt al denumirii germane, NAZI -&gt; nazism;</w:t>
      </w:r>
    </w:p>
    <w:p w14:paraId="11025840" w14:textId="77777777" w:rsidR="00D5711C" w:rsidRPr="00D5711C" w:rsidRDefault="00D5711C" w:rsidP="00D5711C">
      <w:pPr>
        <w:numPr>
          <w:ilvl w:val="0"/>
          <w:numId w:val="32"/>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nazismul ca</w:t>
      </w:r>
      <w:r w:rsidRPr="00D5711C">
        <w:rPr>
          <w:rFonts w:ascii="Times New Roman" w:eastAsia="Times New Roman" w:hAnsi="Times New Roman" w:cs="Times New Roman"/>
          <w:b/>
          <w:bCs/>
          <w:i/>
          <w:iCs/>
          <w:color w:val="000000"/>
          <w:sz w:val="24"/>
          <w:szCs w:val="24"/>
        </w:rPr>
        <w:t xml:space="preserve"> ideologie totalitară</w:t>
      </w:r>
      <w:r w:rsidRPr="00D5711C">
        <w:rPr>
          <w:rFonts w:ascii="Times New Roman" w:eastAsia="Times New Roman" w:hAnsi="Times New Roman" w:cs="Times New Roman"/>
          <w:color w:val="000000"/>
          <w:sz w:val="24"/>
          <w:szCs w:val="24"/>
        </w:rPr>
        <w:t xml:space="preserve"> a fost formulat de către Adolf Hitler, în lucrarea "Mein Kampf" (Lupta mea);</w:t>
      </w:r>
    </w:p>
    <w:p w14:paraId="2200376A" w14:textId="77777777" w:rsidR="00D5711C" w:rsidRPr="00D5711C" w:rsidRDefault="00D5711C" w:rsidP="00D5711C">
      <w:pPr>
        <w:numPr>
          <w:ilvl w:val="0"/>
          <w:numId w:val="32"/>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principalele caracteristici sunt: </w:t>
      </w:r>
    </w:p>
    <w:p w14:paraId="7D5A9EC4" w14:textId="77777777" w:rsidR="00D5711C" w:rsidRPr="00D5711C" w:rsidRDefault="00D5711C" w:rsidP="00D5711C">
      <w:pPr>
        <w:numPr>
          <w:ilvl w:val="0"/>
          <w:numId w:val="33"/>
        </w:numPr>
        <w:spacing w:after="0" w:line="240" w:lineRule="auto"/>
        <w:ind w:left="216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nevoia Germaniei de extindere teritorială și de obținere a unui "spațiu vital" pentru dezvoltare, prin anularea Tratatului de la Versailles și ocuparea de teritorii de la statele vecine; </w:t>
      </w:r>
    </w:p>
    <w:p w14:paraId="1889CD6D" w14:textId="77777777" w:rsidR="00D5711C" w:rsidRPr="00D5711C" w:rsidRDefault="00D5711C" w:rsidP="00D5711C">
      <w:pPr>
        <w:numPr>
          <w:ilvl w:val="0"/>
          <w:numId w:val="33"/>
        </w:numPr>
        <w:spacing w:after="0" w:line="240" w:lineRule="auto"/>
        <w:ind w:left="216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antisemitismul; </w:t>
      </w:r>
    </w:p>
    <w:p w14:paraId="799A8AC3" w14:textId="77777777" w:rsidR="00D5711C" w:rsidRPr="00D5711C" w:rsidRDefault="00D5711C" w:rsidP="00D5711C">
      <w:pPr>
        <w:numPr>
          <w:ilvl w:val="0"/>
          <w:numId w:val="33"/>
        </w:numPr>
        <w:spacing w:after="0" w:line="240" w:lineRule="auto"/>
        <w:ind w:left="216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rasismul care se baza pe ideea superiorității rasei germane, ce avea dreptul să stăpânească rasele inferioare și să extermine rasele impure.</w:t>
      </w:r>
    </w:p>
    <w:p w14:paraId="38CA5593"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sz w:val="24"/>
          <w:szCs w:val="24"/>
        </w:rPr>
        <w:br/>
      </w:r>
    </w:p>
    <w:p w14:paraId="4541B042" w14:textId="77777777" w:rsidR="00D5711C" w:rsidRPr="00D5711C" w:rsidRDefault="00D5711C" w:rsidP="00D5711C">
      <w:pPr>
        <w:numPr>
          <w:ilvl w:val="0"/>
          <w:numId w:val="34"/>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Ascensiunea nazismului în Germania</w:t>
      </w:r>
    </w:p>
    <w:p w14:paraId="0413B53D"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sz w:val="24"/>
          <w:szCs w:val="24"/>
        </w:rPr>
        <w:br/>
      </w:r>
    </w:p>
    <w:p w14:paraId="031C8FCC" w14:textId="77777777" w:rsidR="00D5711C" w:rsidRPr="00D5711C" w:rsidRDefault="00D5711C" w:rsidP="00D5711C">
      <w:pPr>
        <w:numPr>
          <w:ilvl w:val="0"/>
          <w:numId w:val="35"/>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se realizează în condițiile create de Tratatul de la Versailles și ale crizei economice din 1929-1933;</w:t>
      </w:r>
    </w:p>
    <w:p w14:paraId="79C54625" w14:textId="77777777" w:rsidR="00D5711C" w:rsidRPr="00D5711C" w:rsidRDefault="00D5711C" w:rsidP="00D5711C">
      <w:pPr>
        <w:numPr>
          <w:ilvl w:val="0"/>
          <w:numId w:val="35"/>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30 ianuarie 1933 - Adolf Hitler devine cancelar al Germaniei;</w:t>
      </w:r>
    </w:p>
    <w:p w14:paraId="2020ECC3" w14:textId="77777777" w:rsidR="00D5711C" w:rsidRPr="00D5711C" w:rsidRDefault="00D5711C" w:rsidP="00D5711C">
      <w:pPr>
        <w:numPr>
          <w:ilvl w:val="0"/>
          <w:numId w:val="35"/>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1934 - preia funcția de președinte al Germaniei, luandu-si titlul de Fuhrer (conducător) cu puteri politice depline în statul german.</w:t>
      </w:r>
    </w:p>
    <w:p w14:paraId="2A27ADDD" w14:textId="77777777" w:rsidR="00D5711C" w:rsidRPr="00D5711C" w:rsidRDefault="00D5711C" w:rsidP="00D5711C">
      <w:pPr>
        <w:spacing w:after="0" w:line="240" w:lineRule="auto"/>
        <w:rPr>
          <w:rFonts w:ascii="Times New Roman" w:eastAsia="Times New Roman" w:hAnsi="Times New Roman" w:cs="Times New Roman"/>
          <w:sz w:val="24"/>
          <w:szCs w:val="24"/>
        </w:rPr>
      </w:pPr>
      <w:r w:rsidRPr="00D5711C">
        <w:rPr>
          <w:rFonts w:ascii="Times New Roman" w:eastAsia="Times New Roman" w:hAnsi="Times New Roman" w:cs="Times New Roman"/>
          <w:sz w:val="24"/>
          <w:szCs w:val="24"/>
        </w:rPr>
        <w:lastRenderedPageBreak/>
        <w:br/>
      </w:r>
    </w:p>
    <w:p w14:paraId="4F45B387" w14:textId="77777777" w:rsidR="00D5711C" w:rsidRPr="00D5711C" w:rsidRDefault="00D5711C" w:rsidP="00D5711C">
      <w:pPr>
        <w:numPr>
          <w:ilvl w:val="0"/>
          <w:numId w:val="36"/>
        </w:numPr>
        <w:spacing w:after="0" w:line="240" w:lineRule="auto"/>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Regimul nazist.</w:t>
      </w:r>
    </w:p>
    <w:p w14:paraId="40051D62" w14:textId="77777777" w:rsidR="00D5711C" w:rsidRPr="00D5711C" w:rsidRDefault="00D5711C" w:rsidP="00D5711C">
      <w:pPr>
        <w:numPr>
          <w:ilvl w:val="0"/>
          <w:numId w:val="37"/>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Adolf Hitler a urmărit o dată ajuns la putere, sa instaureze un regim totalitar și să pună în aplicare ideile naziste legate de superioritatea rasei germane și de spațiul vital;</w:t>
      </w:r>
    </w:p>
    <w:p w14:paraId="1F44FC30" w14:textId="77777777" w:rsidR="00D5711C" w:rsidRPr="00D5711C" w:rsidRDefault="00D5711C" w:rsidP="00D5711C">
      <w:pPr>
        <w:numPr>
          <w:ilvl w:val="0"/>
          <w:numId w:val="37"/>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pentru a instaura regimul totalitar bazat pe puterea personală, conform sloganului nazist "Ein Wolk, ein Staat, ein Fuhrer" (Un popor, un stat, un conducător), Hitler desființează partidele politice, înființează poliția politică (GESTAPO: GEheime STAat POlizei) și elimină adversarii direcți din cadrul partidului, precum Ernest Rohm, șeful trupelor SA, în "Noaptea cuțitelor lungi" (1934)</w:t>
      </w:r>
    </w:p>
    <w:p w14:paraId="348B9122" w14:textId="77777777" w:rsidR="00D5711C" w:rsidRPr="00D5711C" w:rsidRDefault="00D5711C" w:rsidP="00D5711C">
      <w:pPr>
        <w:numPr>
          <w:ilvl w:val="0"/>
          <w:numId w:val="37"/>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pentru obținerea spațiului vital Hitler va începe prin anexarea de teritorii folosindu-se de încălcarea Tratatului de la Versailles și de conciliatorismul marilor puteri democratice, aducând sub stăpânire germana: zona renană, Austria, regiunea Sudeți, iar apoi teritoriul german s-a extins în urma declanșării războiului;</w:t>
      </w:r>
    </w:p>
    <w:p w14:paraId="694B9B11" w14:textId="77777777" w:rsidR="00D5711C" w:rsidRPr="00D5711C" w:rsidRDefault="00D5711C" w:rsidP="00D5711C">
      <w:pPr>
        <w:numPr>
          <w:ilvl w:val="0"/>
          <w:numId w:val="37"/>
        </w:numPr>
        <w:spacing w:after="0" w:line="240" w:lineRule="auto"/>
        <w:ind w:left="1440"/>
        <w:textAlignment w:val="baseline"/>
        <w:rPr>
          <w:rFonts w:ascii="Times New Roman" w:eastAsia="Times New Roman" w:hAnsi="Times New Roman" w:cs="Times New Roman"/>
          <w:color w:val="000000"/>
          <w:sz w:val="24"/>
          <w:szCs w:val="24"/>
        </w:rPr>
      </w:pPr>
      <w:r w:rsidRPr="00D5711C">
        <w:rPr>
          <w:rFonts w:ascii="Times New Roman" w:eastAsia="Times New Roman" w:hAnsi="Times New Roman" w:cs="Times New Roman"/>
          <w:color w:val="000000"/>
          <w:sz w:val="24"/>
          <w:szCs w:val="24"/>
        </w:rPr>
        <w:t>ideea superiorității rasiale s-a manifestat prin politicile antisemite: în 1935 au fost votate Legile de la Nurnberg prin care se retragea cetățenia germana etnicilor evrei, erau interzise căsătoriile între evrei și germani, se stabilea că este evreu oricine are cel puțin un bunic evreu, evreii erau obligați să poarte un semn distinctiv (steaua lui David), erau obligați să locuiască în cartiere izolate numite ghetouri și li se interzicea practicarea unor meserii; 1938 - are loc "Kristal Nacht", iar cea mai dura măsură antisemită a fost organizarea lagărelor de concentrare unde a fost aplicată "soluția finală".</w:t>
      </w:r>
    </w:p>
    <w:p w14:paraId="40CC6853" w14:textId="08D00148" w:rsidR="00D5711C" w:rsidRPr="00AC7824" w:rsidRDefault="00BE7B6A" w:rsidP="00BE7B6A">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Evaluare</w:t>
      </w:r>
    </w:p>
    <w:p w14:paraId="2ECDD264" w14:textId="1EC98C30" w:rsidR="00BE7B6A" w:rsidRPr="00AC7824" w:rsidRDefault="00BE7B6A" w:rsidP="00BE7B6A">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hAnsi="Times New Roman" w:cs="Times New Roman"/>
          <w:sz w:val="24"/>
          <w:szCs w:val="24"/>
        </w:rPr>
        <w:t xml:space="preserve">Al doilea razboi </w:t>
      </w:r>
      <w:r w:rsidRPr="00AC7824">
        <w:rPr>
          <w:rFonts w:ascii="Times New Roman" w:hAnsi="Times New Roman" w:cs="Times New Roman"/>
          <w:sz w:val="24"/>
          <w:szCs w:val="24"/>
        </w:rPr>
        <w:t>Mondial – predare clasică</w:t>
      </w:r>
    </w:p>
    <w:p w14:paraId="3E709A72" w14:textId="33A03AC3" w:rsidR="00BE7B6A" w:rsidRPr="00AC7824" w:rsidRDefault="00BE7B6A" w:rsidP="00BE7B6A">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AC7824">
        <w:rPr>
          <w:rFonts w:ascii="Times New Roman" w:eastAsia="Times New Roman" w:hAnsi="Times New Roman" w:cs="Times New Roman"/>
          <w:color w:val="000000"/>
          <w:sz w:val="24"/>
          <w:szCs w:val="24"/>
        </w:rPr>
        <w:t>Rom</w:t>
      </w:r>
      <w:r w:rsidRPr="00AC7824">
        <w:rPr>
          <w:rFonts w:ascii="Times New Roman" w:eastAsia="Times New Roman" w:hAnsi="Times New Roman" w:cs="Times New Roman"/>
          <w:color w:val="000000"/>
          <w:sz w:val="24"/>
          <w:szCs w:val="24"/>
          <w:lang w:val="ro-RO"/>
        </w:rPr>
        <w:t>ânia în al doilea război mondial</w:t>
      </w:r>
    </w:p>
    <w:p w14:paraId="1AD312B9" w14:textId="32E2B5A6" w:rsidR="00BE7B6A" w:rsidRPr="00BE7B6A" w:rsidRDefault="00BE7B6A" w:rsidP="00BE7B6A">
      <w:pPr>
        <w:rPr>
          <w:rFonts w:ascii="Times New Roman" w:eastAsia="Times New Roman" w:hAnsi="Times New Roman" w:cs="Times New Roman"/>
          <w:sz w:val="24"/>
          <w:szCs w:val="24"/>
        </w:rPr>
      </w:pPr>
      <w:r w:rsidRPr="00AC7824">
        <w:rPr>
          <w:rFonts w:ascii="Times New Roman" w:eastAsia="Times New Roman" w:hAnsi="Times New Roman" w:cs="Times New Roman"/>
          <w:color w:val="000000"/>
          <w:sz w:val="24"/>
          <w:szCs w:val="24"/>
        </w:rPr>
        <w:t xml:space="preserve"> </w:t>
      </w:r>
      <w:r w:rsidRPr="00AC7824">
        <w:rPr>
          <w:rFonts w:ascii="Times New Roman" w:eastAsia="Times New Roman" w:hAnsi="Times New Roman" w:cs="Times New Roman"/>
          <w:sz w:val="24"/>
          <w:szCs w:val="24"/>
        </w:rPr>
        <w:t xml:space="preserve">                 </w:t>
      </w:r>
      <w:r w:rsidRPr="00BE7B6A">
        <w:rPr>
          <w:rFonts w:ascii="Times New Roman" w:eastAsia="Times New Roman" w:hAnsi="Times New Roman" w:cs="Times New Roman"/>
          <w:color w:val="000000"/>
          <w:sz w:val="24"/>
          <w:szCs w:val="24"/>
        </w:rPr>
        <w:t>Regimul lui Ion Antonescu</w:t>
      </w:r>
    </w:p>
    <w:p w14:paraId="2E820BD0" w14:textId="77777777" w:rsidR="00BE7B6A" w:rsidRPr="00BE7B6A" w:rsidRDefault="00BE7B6A" w:rsidP="00BE7B6A">
      <w:pPr>
        <w:spacing w:after="0" w:line="240" w:lineRule="auto"/>
        <w:rPr>
          <w:rFonts w:ascii="Times New Roman" w:eastAsia="Times New Roman" w:hAnsi="Times New Roman" w:cs="Times New Roman"/>
          <w:sz w:val="24"/>
          <w:szCs w:val="24"/>
        </w:rPr>
      </w:pPr>
      <w:r w:rsidRPr="00BE7B6A">
        <w:rPr>
          <w:rFonts w:ascii="Times New Roman" w:eastAsia="Times New Roman" w:hAnsi="Times New Roman" w:cs="Times New Roman"/>
          <w:sz w:val="24"/>
          <w:szCs w:val="24"/>
        </w:rPr>
        <w:br/>
      </w:r>
    </w:p>
    <w:p w14:paraId="4E0C04C7" w14:textId="77777777" w:rsidR="00BE7B6A" w:rsidRPr="00BE7B6A" w:rsidRDefault="00BE7B6A" w:rsidP="00BE7B6A">
      <w:pPr>
        <w:numPr>
          <w:ilvl w:val="0"/>
          <w:numId w:val="39"/>
        </w:numPr>
        <w:spacing w:after="0" w:line="240" w:lineRule="auto"/>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regimul lui Ion Antonescu se împarte în doua perioade:</w:t>
      </w:r>
    </w:p>
    <w:p w14:paraId="3E201472" w14:textId="77777777" w:rsidR="00BE7B6A" w:rsidRPr="00BE7B6A" w:rsidRDefault="00BE7B6A" w:rsidP="00BE7B6A">
      <w:pPr>
        <w:numPr>
          <w:ilvl w:val="0"/>
          <w:numId w:val="40"/>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Statul national-legionar</w:t>
      </w:r>
    </w:p>
    <w:p w14:paraId="6FBD1E32" w14:textId="77777777" w:rsidR="00BE7B6A" w:rsidRPr="00BE7B6A" w:rsidRDefault="00BE7B6A" w:rsidP="00BE7B6A">
      <w:pPr>
        <w:numPr>
          <w:ilvl w:val="0"/>
          <w:numId w:val="40"/>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dictatura militara</w:t>
      </w:r>
    </w:p>
    <w:p w14:paraId="453C5AA0" w14:textId="77777777" w:rsidR="00BE7B6A" w:rsidRPr="00BE7B6A" w:rsidRDefault="00BE7B6A" w:rsidP="00BE7B6A">
      <w:pPr>
        <w:spacing w:after="0" w:line="240" w:lineRule="auto"/>
        <w:rPr>
          <w:rFonts w:ascii="Times New Roman" w:eastAsia="Times New Roman" w:hAnsi="Times New Roman" w:cs="Times New Roman"/>
          <w:sz w:val="24"/>
          <w:szCs w:val="24"/>
        </w:rPr>
      </w:pPr>
      <w:r w:rsidRPr="00BE7B6A">
        <w:rPr>
          <w:rFonts w:ascii="Times New Roman" w:eastAsia="Times New Roman" w:hAnsi="Times New Roman" w:cs="Times New Roman"/>
          <w:sz w:val="24"/>
          <w:szCs w:val="24"/>
        </w:rPr>
        <w:br/>
      </w:r>
    </w:p>
    <w:p w14:paraId="376D8CB5" w14:textId="77777777" w:rsidR="00BE7B6A" w:rsidRPr="00BE7B6A" w:rsidRDefault="00BE7B6A" w:rsidP="00BE7B6A">
      <w:pPr>
        <w:numPr>
          <w:ilvl w:val="0"/>
          <w:numId w:val="41"/>
        </w:numPr>
        <w:spacing w:after="0" w:line="240" w:lineRule="auto"/>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Statul national-legionar</w:t>
      </w:r>
    </w:p>
    <w:p w14:paraId="00BBDAC4" w14:textId="77777777" w:rsidR="00BE7B6A" w:rsidRPr="00BE7B6A" w:rsidRDefault="00BE7B6A" w:rsidP="00BE7B6A">
      <w:pPr>
        <w:numPr>
          <w:ilvl w:val="0"/>
          <w:numId w:val="42"/>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4 septembrie 1940 - generalul Ion Antonescu este numit de către regele Carol al II-lea, prim-ministru; acesta solicita partidelor national-liberal și național-taranesc sa desemneze persoane care sa facă parte dintr-un guvern de uniune nationala, însă respinge propunerile pe care le considera "neserioase ", realizând guvernul exclusiv cu participarea Mișcării Legionare;</w:t>
      </w:r>
    </w:p>
    <w:p w14:paraId="41C450F8" w14:textId="77777777" w:rsidR="00BE7B6A" w:rsidRPr="00BE7B6A" w:rsidRDefault="00BE7B6A" w:rsidP="00BE7B6A">
      <w:pPr>
        <w:numPr>
          <w:ilvl w:val="0"/>
          <w:numId w:val="42"/>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5 septembrie 1940 - generalul Ion Antonescu  primește puteri depline în calitate de "conducător al statului";</w:t>
      </w:r>
    </w:p>
    <w:p w14:paraId="236303AD" w14:textId="77777777" w:rsidR="00BE7B6A" w:rsidRPr="00BE7B6A" w:rsidRDefault="00BE7B6A" w:rsidP="00BE7B6A">
      <w:pPr>
        <w:numPr>
          <w:ilvl w:val="0"/>
          <w:numId w:val="42"/>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6 septembrie 1940 - gen. Ion Antonescu cere regelui Carol al II-lea sa abdice, acesta părăsind tronul și tara, lăsând ca urmas pe fiul sau Mihai, care începe a doua sa domnie;</w:t>
      </w:r>
    </w:p>
    <w:p w14:paraId="2890D107" w14:textId="77777777" w:rsidR="00BE7B6A" w:rsidRPr="00BE7B6A" w:rsidRDefault="00BE7B6A" w:rsidP="00BE7B6A">
      <w:pPr>
        <w:numPr>
          <w:ilvl w:val="0"/>
          <w:numId w:val="42"/>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lastRenderedPageBreak/>
        <w:t>14 septembrie 1940 - este proclamat statul national-legionar, în România Mișcarea Legionara fiind singurul partid recunoscut, iar generalul Ion Antonescu  devenind șeful regimului legionar;</w:t>
      </w:r>
    </w:p>
    <w:p w14:paraId="56AFB077" w14:textId="77777777" w:rsidR="00BE7B6A" w:rsidRPr="00BE7B6A" w:rsidRDefault="00BE7B6A" w:rsidP="00BE7B6A">
      <w:pPr>
        <w:numPr>
          <w:ilvl w:val="0"/>
          <w:numId w:val="42"/>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Horia Sima, comandantul Mișcării Legionare, devine vice-premier;</w:t>
      </w:r>
    </w:p>
    <w:p w14:paraId="2D11A48A" w14:textId="77777777" w:rsidR="00BE7B6A" w:rsidRPr="00BE7B6A" w:rsidRDefault="00BE7B6A" w:rsidP="00BE7B6A">
      <w:pPr>
        <w:numPr>
          <w:ilvl w:val="0"/>
          <w:numId w:val="42"/>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noul regim se caracterizează  prin:</w:t>
      </w:r>
    </w:p>
    <w:p w14:paraId="18E21DC6" w14:textId="77777777" w:rsidR="00BE7B6A" w:rsidRPr="00BE7B6A" w:rsidRDefault="00BE7B6A" w:rsidP="00BE7B6A">
      <w:pPr>
        <w:spacing w:after="0" w:line="240" w:lineRule="auto"/>
        <w:ind w:left="1440"/>
        <w:rPr>
          <w:rFonts w:ascii="Times New Roman" w:eastAsia="Times New Roman" w:hAnsi="Times New Roman" w:cs="Times New Roman"/>
          <w:sz w:val="24"/>
          <w:szCs w:val="24"/>
        </w:rPr>
      </w:pPr>
      <w:r w:rsidRPr="00BE7B6A">
        <w:rPr>
          <w:rFonts w:ascii="Times New Roman" w:eastAsia="Times New Roman" w:hAnsi="Times New Roman" w:cs="Times New Roman"/>
          <w:color w:val="000000"/>
          <w:sz w:val="24"/>
          <w:szCs w:val="24"/>
        </w:rPr>
        <w:t>        x aplicarea de masuri antisemite și de romanizare a societatii romanesti;</w:t>
      </w:r>
    </w:p>
    <w:p w14:paraId="359CEE07" w14:textId="77777777" w:rsidR="00BE7B6A" w:rsidRPr="00BE7B6A" w:rsidRDefault="00BE7B6A" w:rsidP="00BE7B6A">
      <w:pPr>
        <w:spacing w:after="0" w:line="240" w:lineRule="auto"/>
        <w:ind w:left="1440"/>
        <w:rPr>
          <w:rFonts w:ascii="Times New Roman" w:eastAsia="Times New Roman" w:hAnsi="Times New Roman" w:cs="Times New Roman"/>
          <w:sz w:val="24"/>
          <w:szCs w:val="24"/>
        </w:rPr>
      </w:pPr>
      <w:r w:rsidRPr="00BE7B6A">
        <w:rPr>
          <w:rFonts w:ascii="Times New Roman" w:eastAsia="Times New Roman" w:hAnsi="Times New Roman" w:cs="Times New Roman"/>
          <w:color w:val="000000"/>
          <w:sz w:val="24"/>
          <w:szCs w:val="24"/>
        </w:rPr>
        <w:t>       x dublarea autorităților  statului prin crearea de organisme legionare paralele,  precum Politia Legionara;</w:t>
      </w:r>
    </w:p>
    <w:p w14:paraId="606445C1" w14:textId="77777777" w:rsidR="00BE7B6A" w:rsidRPr="00BE7B6A" w:rsidRDefault="00BE7B6A" w:rsidP="00BE7B6A">
      <w:pPr>
        <w:spacing w:after="0" w:line="240" w:lineRule="auto"/>
        <w:ind w:left="1440"/>
        <w:rPr>
          <w:rFonts w:ascii="Times New Roman" w:eastAsia="Times New Roman" w:hAnsi="Times New Roman" w:cs="Times New Roman"/>
          <w:sz w:val="24"/>
          <w:szCs w:val="24"/>
        </w:rPr>
      </w:pPr>
      <w:r w:rsidRPr="00BE7B6A">
        <w:rPr>
          <w:rFonts w:ascii="Times New Roman" w:eastAsia="Times New Roman" w:hAnsi="Times New Roman" w:cs="Times New Roman"/>
          <w:color w:val="000000"/>
          <w:sz w:val="24"/>
          <w:szCs w:val="24"/>
        </w:rPr>
        <w:t>      x instaurarea unei atmosfere violente, caracterizata prin asasinate politice precum uciderea în închisoarea Jilava a 65 de demnitari ai regimului carlist, printre care: Mihail Moruzov, fost șef al Serviciului Secret, Victor Iamandi, fost ministru de justiție,  gen. Gavrila Marinescu,  fost șef al Politiei Capitalei și gen. Gheorghe  Argeșeanu, fost prim-ministru; de asemenea pe 27 noiembrie 1940, sunt asasinați de comandorul legionare, istoricul Nicolae  Iorga și economistul Virgil Madgearu;</w:t>
      </w:r>
    </w:p>
    <w:p w14:paraId="01D4D455" w14:textId="77777777" w:rsidR="00BE7B6A" w:rsidRPr="00BE7B6A" w:rsidRDefault="00BE7B6A" w:rsidP="00BE7B6A">
      <w:pPr>
        <w:spacing w:after="0" w:line="240" w:lineRule="auto"/>
        <w:ind w:left="1440"/>
        <w:rPr>
          <w:rFonts w:ascii="Times New Roman" w:eastAsia="Times New Roman" w:hAnsi="Times New Roman" w:cs="Times New Roman"/>
          <w:sz w:val="24"/>
          <w:szCs w:val="24"/>
        </w:rPr>
      </w:pPr>
      <w:r w:rsidRPr="00BE7B6A">
        <w:rPr>
          <w:rFonts w:ascii="Times New Roman" w:eastAsia="Times New Roman" w:hAnsi="Times New Roman" w:cs="Times New Roman"/>
          <w:color w:val="000000"/>
          <w:sz w:val="24"/>
          <w:szCs w:val="24"/>
        </w:rPr>
        <w:t>x conflictul pentru controlul puterii în stat, dintre gen. Ion Antonescu și Mișcarea Legionara, încheiat cu rebeliunea legionara din 21-23 ianuarie 1941, care a dus la eliminarea Miscarii Legionare și a pus capăt statului national-legionar.</w:t>
      </w:r>
    </w:p>
    <w:p w14:paraId="5CE284D6" w14:textId="77777777" w:rsidR="00BE7B6A" w:rsidRPr="00BE7B6A" w:rsidRDefault="00BE7B6A" w:rsidP="00BE7B6A">
      <w:pPr>
        <w:numPr>
          <w:ilvl w:val="0"/>
          <w:numId w:val="43"/>
        </w:numPr>
        <w:spacing w:after="0" w:line="240" w:lineRule="auto"/>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Dictatura militara a generalului Ion Antonescu (1941-1944) se caracterizează prin: </w:t>
      </w:r>
    </w:p>
    <w:p w14:paraId="790EFC47" w14:textId="77777777" w:rsidR="00BE7B6A" w:rsidRPr="00BE7B6A" w:rsidRDefault="00BE7B6A" w:rsidP="00BE7B6A">
      <w:pPr>
        <w:numPr>
          <w:ilvl w:val="0"/>
          <w:numId w:val="44"/>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acțiuni antisemite, cu ar fi organizarea programului de la Iași și a "trenurilor mortii";</w:t>
      </w:r>
    </w:p>
    <w:p w14:paraId="4EF12E45" w14:textId="77777777" w:rsidR="00BE7B6A" w:rsidRPr="00BE7B6A" w:rsidRDefault="00BE7B6A" w:rsidP="00BE7B6A">
      <w:pPr>
        <w:numPr>
          <w:ilvl w:val="0"/>
          <w:numId w:val="44"/>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organizarea lagărelor ce concentrare din Transnistria unde au fost deportați evrei și rromi;</w:t>
      </w:r>
    </w:p>
    <w:p w14:paraId="1588FE49" w14:textId="77777777" w:rsidR="00BE7B6A" w:rsidRPr="00BE7B6A" w:rsidRDefault="00BE7B6A" w:rsidP="00BE7B6A">
      <w:pPr>
        <w:numPr>
          <w:ilvl w:val="0"/>
          <w:numId w:val="44"/>
        </w:numPr>
        <w:spacing w:after="0" w:line="240" w:lineRule="auto"/>
        <w:ind w:left="1440"/>
        <w:textAlignment w:val="baseline"/>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participarea la războiul impotriva URSS în trei etape:</w:t>
      </w:r>
    </w:p>
    <w:p w14:paraId="438FFB9B" w14:textId="77777777" w:rsidR="00BE7B6A" w:rsidRPr="00BE7B6A" w:rsidRDefault="00BE7B6A" w:rsidP="00BE7B6A">
      <w:pPr>
        <w:spacing w:after="0" w:line="240" w:lineRule="auto"/>
        <w:ind w:left="1440"/>
        <w:rPr>
          <w:rFonts w:ascii="Times New Roman" w:eastAsia="Times New Roman" w:hAnsi="Times New Roman" w:cs="Times New Roman"/>
          <w:sz w:val="24"/>
          <w:szCs w:val="24"/>
        </w:rPr>
      </w:pPr>
      <w:r w:rsidRPr="00BE7B6A">
        <w:rPr>
          <w:rFonts w:ascii="Times New Roman" w:eastAsia="Times New Roman" w:hAnsi="Times New Roman" w:cs="Times New Roman"/>
          <w:color w:val="000000"/>
          <w:sz w:val="24"/>
          <w:szCs w:val="24"/>
        </w:rPr>
        <w:t>     x eliberarea Basarabiei  și Bucovinei de Nord; </w:t>
      </w:r>
    </w:p>
    <w:p w14:paraId="05B42EEC" w14:textId="77777777" w:rsidR="00BE7B6A" w:rsidRPr="00BE7B6A" w:rsidRDefault="00BE7B6A" w:rsidP="00BE7B6A">
      <w:pPr>
        <w:spacing w:after="0" w:line="240" w:lineRule="auto"/>
        <w:ind w:left="1440"/>
        <w:rPr>
          <w:rFonts w:ascii="Times New Roman" w:eastAsia="Times New Roman" w:hAnsi="Times New Roman" w:cs="Times New Roman"/>
          <w:sz w:val="24"/>
          <w:szCs w:val="24"/>
        </w:rPr>
      </w:pPr>
      <w:r w:rsidRPr="00BE7B6A">
        <w:rPr>
          <w:rFonts w:ascii="Times New Roman" w:eastAsia="Times New Roman" w:hAnsi="Times New Roman" w:cs="Times New Roman"/>
          <w:color w:val="000000"/>
          <w:sz w:val="24"/>
          <w:szCs w:val="24"/>
        </w:rPr>
        <w:t>    x participarea la război dincolo de Nistru,  în speranța recuperării Transilvaniei  la încheierea păcii în eventualitatea victoriei germane; armata romana a luptat la Odessa ( unde a fost organizat cel mai mare masacru de populație civila de pe frontul sovietic), la Sevastopol și la Stalingrad, unde armata romana a fost distrusă;</w:t>
      </w:r>
    </w:p>
    <w:p w14:paraId="6C78BD64" w14:textId="114D85CE" w:rsidR="00BE7B6A" w:rsidRPr="00AC7824" w:rsidRDefault="00BE7B6A" w:rsidP="00BE7B6A">
      <w:pPr>
        <w:spacing w:after="0" w:line="240" w:lineRule="auto"/>
        <w:ind w:left="1440"/>
        <w:rPr>
          <w:rFonts w:ascii="Times New Roman" w:eastAsia="Times New Roman" w:hAnsi="Times New Roman" w:cs="Times New Roman"/>
          <w:color w:val="000000"/>
          <w:sz w:val="24"/>
          <w:szCs w:val="24"/>
        </w:rPr>
      </w:pPr>
      <w:r w:rsidRPr="00BE7B6A">
        <w:rPr>
          <w:rFonts w:ascii="Times New Roman" w:eastAsia="Times New Roman" w:hAnsi="Times New Roman" w:cs="Times New Roman"/>
          <w:color w:val="000000"/>
          <w:sz w:val="24"/>
          <w:szCs w:val="24"/>
        </w:rPr>
        <w:t>    x retragerea armatei romane din URSS și pătrunderea trupelor sovietice pana pe aliniamentul Cernauti-Iasi-Chisinau în august 1944;</w:t>
      </w:r>
    </w:p>
    <w:p w14:paraId="0A30D53D" w14:textId="583F1315" w:rsidR="00BE7B6A" w:rsidRPr="00AC7824" w:rsidRDefault="00BE7B6A" w:rsidP="00BE7B6A">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Regimuri politice</w:t>
      </w:r>
      <w:r w:rsidRPr="00AC7824">
        <w:rPr>
          <w:rFonts w:ascii="Times New Roman" w:hAnsi="Times New Roman" w:cs="Times New Roman"/>
          <w:sz w:val="24"/>
          <w:szCs w:val="24"/>
        </w:rPr>
        <w:t xml:space="preserve">   </w:t>
      </w:r>
      <w:r w:rsidRPr="00AC7824">
        <w:rPr>
          <w:rFonts w:ascii="Times New Roman" w:hAnsi="Times New Roman" w:cs="Times New Roman"/>
          <w:sz w:val="24"/>
          <w:szCs w:val="24"/>
        </w:rPr>
        <w:t>postbelice</w:t>
      </w:r>
      <w:r w:rsidRPr="00AC7824">
        <w:rPr>
          <w:rFonts w:ascii="Times New Roman" w:hAnsi="Times New Roman" w:cs="Times New Roman"/>
          <w:sz w:val="24"/>
          <w:szCs w:val="24"/>
        </w:rPr>
        <w:t xml:space="preserve"> – predare clasică</w:t>
      </w:r>
    </w:p>
    <w:p w14:paraId="04CB8CC0" w14:textId="7EB3A41B" w:rsidR="00BE7B6A" w:rsidRPr="00AC7824" w:rsidRDefault="00BE7B6A" w:rsidP="00BE7B6A">
      <w:pPr>
        <w:pStyle w:val="ListParagraph"/>
        <w:numPr>
          <w:ilvl w:val="0"/>
          <w:numId w:val="1"/>
        </w:numPr>
        <w:rPr>
          <w:rFonts w:ascii="Times New Roman" w:hAnsi="Times New Roman" w:cs="Times New Roman"/>
          <w:sz w:val="24"/>
          <w:szCs w:val="24"/>
        </w:rPr>
      </w:pPr>
      <w:r w:rsidRPr="00AC7824">
        <w:rPr>
          <w:rFonts w:ascii="Times New Roman" w:hAnsi="Times New Roman" w:cs="Times New Roman"/>
          <w:sz w:val="24"/>
          <w:szCs w:val="24"/>
        </w:rPr>
        <w:t>Relaţiile</w:t>
      </w:r>
      <w:r w:rsidRPr="00AC7824">
        <w:rPr>
          <w:rFonts w:ascii="Times New Roman" w:hAnsi="Times New Roman" w:cs="Times New Roman"/>
          <w:sz w:val="24"/>
          <w:szCs w:val="24"/>
        </w:rPr>
        <w:t xml:space="preserve">  I</w:t>
      </w:r>
      <w:r w:rsidRPr="00AC7824">
        <w:rPr>
          <w:rFonts w:ascii="Times New Roman" w:hAnsi="Times New Roman" w:cs="Times New Roman"/>
          <w:sz w:val="24"/>
          <w:szCs w:val="24"/>
        </w:rPr>
        <w:t>nternaţionale</w:t>
      </w:r>
      <w:r w:rsidRPr="00AC7824">
        <w:rPr>
          <w:rFonts w:ascii="Times New Roman" w:hAnsi="Times New Roman" w:cs="Times New Roman"/>
          <w:sz w:val="24"/>
          <w:szCs w:val="24"/>
        </w:rPr>
        <w:t xml:space="preserve"> </w:t>
      </w:r>
      <w:r w:rsidRPr="00AC7824">
        <w:rPr>
          <w:rFonts w:ascii="Times New Roman" w:hAnsi="Times New Roman" w:cs="Times New Roman"/>
          <w:sz w:val="24"/>
          <w:szCs w:val="24"/>
        </w:rPr>
        <w:t>postbelice</w:t>
      </w:r>
      <w:r w:rsidRPr="00AC7824">
        <w:rPr>
          <w:rFonts w:ascii="Times New Roman" w:hAnsi="Times New Roman" w:cs="Times New Roman"/>
          <w:sz w:val="24"/>
          <w:szCs w:val="24"/>
        </w:rPr>
        <w:t xml:space="preserve"> – predare clasică</w:t>
      </w:r>
    </w:p>
    <w:p w14:paraId="4CAB9093" w14:textId="77777777" w:rsidR="00BE7B6A" w:rsidRPr="00AC7824" w:rsidRDefault="00BE7B6A" w:rsidP="00AC7824">
      <w:pPr>
        <w:pStyle w:val="ListParagraph"/>
        <w:rPr>
          <w:rFonts w:ascii="Times New Roman" w:hAnsi="Times New Roman" w:cs="Times New Roman"/>
          <w:sz w:val="24"/>
          <w:szCs w:val="24"/>
        </w:rPr>
      </w:pPr>
    </w:p>
    <w:p w14:paraId="06CBE7D2" w14:textId="77777777" w:rsidR="00BE7B6A" w:rsidRPr="00AC7824" w:rsidRDefault="00BE7B6A" w:rsidP="00BE7B6A">
      <w:pPr>
        <w:pStyle w:val="ListParagraph"/>
        <w:rPr>
          <w:rFonts w:ascii="Times New Roman" w:hAnsi="Times New Roman" w:cs="Times New Roman"/>
          <w:sz w:val="24"/>
          <w:szCs w:val="24"/>
        </w:rPr>
      </w:pPr>
    </w:p>
    <w:p w14:paraId="0E71333F" w14:textId="77777777" w:rsidR="00BE7B6A" w:rsidRPr="00AC7824" w:rsidRDefault="00BE7B6A" w:rsidP="00BE7B6A">
      <w:pPr>
        <w:pStyle w:val="ListParagraph"/>
        <w:rPr>
          <w:rFonts w:ascii="Times New Roman" w:hAnsi="Times New Roman" w:cs="Times New Roman"/>
          <w:sz w:val="24"/>
          <w:szCs w:val="24"/>
        </w:rPr>
      </w:pPr>
    </w:p>
    <w:p w14:paraId="0333465E" w14:textId="17F1E0D2" w:rsidR="00BE7B6A" w:rsidRPr="00AC7824" w:rsidRDefault="00BE7B6A" w:rsidP="00BE7B6A">
      <w:pPr>
        <w:pStyle w:val="ListParagraph"/>
        <w:spacing w:after="0" w:line="240" w:lineRule="auto"/>
        <w:rPr>
          <w:rFonts w:ascii="Times New Roman" w:eastAsia="Times New Roman" w:hAnsi="Times New Roman" w:cs="Times New Roman"/>
          <w:sz w:val="24"/>
          <w:szCs w:val="24"/>
        </w:rPr>
      </w:pPr>
    </w:p>
    <w:p w14:paraId="24FB097B" w14:textId="4DA787D4" w:rsidR="00BE7B6A" w:rsidRPr="00AC7824" w:rsidRDefault="00BE7B6A" w:rsidP="00BE7B6A">
      <w:pPr>
        <w:pStyle w:val="ListParagraph"/>
        <w:spacing w:after="0" w:line="240" w:lineRule="auto"/>
        <w:textAlignment w:val="baseline"/>
        <w:rPr>
          <w:rFonts w:ascii="Times New Roman" w:eastAsia="Times New Roman" w:hAnsi="Times New Roman" w:cs="Times New Roman"/>
          <w:color w:val="000000"/>
          <w:sz w:val="24"/>
          <w:szCs w:val="24"/>
        </w:rPr>
      </w:pPr>
    </w:p>
    <w:p w14:paraId="2E6DD79A" w14:textId="77777777" w:rsidR="00BE7B6A" w:rsidRPr="00AC7824" w:rsidRDefault="00BE7B6A" w:rsidP="00BE7B6A">
      <w:pPr>
        <w:pStyle w:val="ListParagraph"/>
        <w:spacing w:after="0" w:line="240" w:lineRule="auto"/>
        <w:jc w:val="center"/>
        <w:textAlignment w:val="baseline"/>
        <w:rPr>
          <w:rFonts w:ascii="Times New Roman" w:eastAsia="Times New Roman" w:hAnsi="Times New Roman" w:cs="Times New Roman"/>
          <w:color w:val="000000"/>
          <w:sz w:val="24"/>
          <w:szCs w:val="24"/>
        </w:rPr>
      </w:pPr>
      <w:bookmarkStart w:id="0" w:name="_GoBack"/>
      <w:bookmarkEnd w:id="0"/>
    </w:p>
    <w:p w14:paraId="25478217" w14:textId="1B190423" w:rsidR="00C50090" w:rsidRPr="00AC7824" w:rsidRDefault="00D5711C" w:rsidP="00D5711C">
      <w:pPr>
        <w:rPr>
          <w:rFonts w:ascii="Times New Roman" w:eastAsia="Times New Roman" w:hAnsi="Times New Roman" w:cs="Times New Roman"/>
          <w:sz w:val="24"/>
          <w:szCs w:val="24"/>
        </w:rPr>
      </w:pPr>
      <w:r w:rsidRPr="00AC7824">
        <w:rPr>
          <w:rFonts w:ascii="Times New Roman" w:eastAsia="Times New Roman" w:hAnsi="Times New Roman" w:cs="Times New Roman"/>
          <w:sz w:val="24"/>
          <w:szCs w:val="24"/>
        </w:rPr>
        <w:br/>
      </w:r>
      <w:r w:rsidR="00C50090" w:rsidRPr="00AC7824">
        <w:rPr>
          <w:rFonts w:ascii="Times New Roman" w:eastAsia="Times New Roman" w:hAnsi="Times New Roman" w:cs="Times New Roman"/>
          <w:sz w:val="24"/>
          <w:szCs w:val="24"/>
        </w:rPr>
        <w:br w:type="page"/>
      </w:r>
    </w:p>
    <w:p w14:paraId="3174A0B0" w14:textId="77777777" w:rsidR="00156208" w:rsidRPr="00AC7824" w:rsidRDefault="00156208" w:rsidP="00156208">
      <w:pPr>
        <w:pStyle w:val="ListParagraph"/>
        <w:spacing w:after="0" w:line="240" w:lineRule="auto"/>
        <w:rPr>
          <w:rFonts w:ascii="Times New Roman" w:eastAsia="Times New Roman" w:hAnsi="Times New Roman" w:cs="Times New Roman"/>
          <w:sz w:val="24"/>
          <w:szCs w:val="24"/>
        </w:rPr>
      </w:pPr>
    </w:p>
    <w:p w14:paraId="6D236848" w14:textId="61F2F1C3" w:rsidR="0039728B" w:rsidRPr="00AC7824" w:rsidRDefault="0039728B" w:rsidP="0039728B">
      <w:pPr>
        <w:pStyle w:val="ListParagraph"/>
        <w:rPr>
          <w:rFonts w:ascii="Times New Roman" w:hAnsi="Times New Roman" w:cs="Times New Roman"/>
          <w:sz w:val="24"/>
          <w:szCs w:val="24"/>
        </w:rPr>
      </w:pPr>
    </w:p>
    <w:sectPr w:rsidR="0039728B" w:rsidRPr="00AC7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D53"/>
    <w:multiLevelType w:val="hybridMultilevel"/>
    <w:tmpl w:val="0CF6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E66D6"/>
    <w:multiLevelType w:val="multilevel"/>
    <w:tmpl w:val="C36A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F10A6"/>
    <w:multiLevelType w:val="multilevel"/>
    <w:tmpl w:val="E06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43AA1"/>
    <w:multiLevelType w:val="multilevel"/>
    <w:tmpl w:val="0682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03A70"/>
    <w:multiLevelType w:val="multilevel"/>
    <w:tmpl w:val="37A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A34EB"/>
    <w:multiLevelType w:val="hybridMultilevel"/>
    <w:tmpl w:val="0CF6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77107"/>
    <w:multiLevelType w:val="multilevel"/>
    <w:tmpl w:val="D3B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E1B8C"/>
    <w:multiLevelType w:val="multilevel"/>
    <w:tmpl w:val="FF0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F2C53"/>
    <w:multiLevelType w:val="multilevel"/>
    <w:tmpl w:val="437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33858"/>
    <w:multiLevelType w:val="multilevel"/>
    <w:tmpl w:val="B0A0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64747"/>
    <w:multiLevelType w:val="multilevel"/>
    <w:tmpl w:val="4CF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B2B4F"/>
    <w:multiLevelType w:val="multilevel"/>
    <w:tmpl w:val="845C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3182A"/>
    <w:multiLevelType w:val="multilevel"/>
    <w:tmpl w:val="8CAE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511B1"/>
    <w:multiLevelType w:val="multilevel"/>
    <w:tmpl w:val="C276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85527"/>
    <w:multiLevelType w:val="multilevel"/>
    <w:tmpl w:val="FD7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E3C30"/>
    <w:multiLevelType w:val="multilevel"/>
    <w:tmpl w:val="729C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80B16"/>
    <w:multiLevelType w:val="multilevel"/>
    <w:tmpl w:val="077C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363185"/>
    <w:multiLevelType w:val="hybridMultilevel"/>
    <w:tmpl w:val="E14A7082"/>
    <w:lvl w:ilvl="0" w:tplc="90A80464">
      <w:start w:val="6"/>
      <w:numFmt w:val="bullet"/>
      <w:lvlText w:val="-"/>
      <w:lvlJc w:val="left"/>
      <w:pPr>
        <w:ind w:left="2748" w:hanging="360"/>
      </w:pPr>
      <w:rPr>
        <w:rFonts w:ascii="Helvetica" w:eastAsia="Times New Roman" w:hAnsi="Helvetica" w:cs="Times New Roman" w:hint="default"/>
      </w:rPr>
    </w:lvl>
    <w:lvl w:ilvl="1" w:tplc="04090003" w:tentative="1">
      <w:start w:val="1"/>
      <w:numFmt w:val="bullet"/>
      <w:lvlText w:val="o"/>
      <w:lvlJc w:val="left"/>
      <w:pPr>
        <w:ind w:left="3468" w:hanging="360"/>
      </w:pPr>
      <w:rPr>
        <w:rFonts w:ascii="Courier New" w:hAnsi="Courier New" w:cs="Courier New" w:hint="default"/>
      </w:rPr>
    </w:lvl>
    <w:lvl w:ilvl="2" w:tplc="04090005" w:tentative="1">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18" w15:restartNumberingAfterBreak="0">
    <w:nsid w:val="3262058F"/>
    <w:multiLevelType w:val="multilevel"/>
    <w:tmpl w:val="FA88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51FA6"/>
    <w:multiLevelType w:val="multilevel"/>
    <w:tmpl w:val="A32E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177F3"/>
    <w:multiLevelType w:val="multilevel"/>
    <w:tmpl w:val="D89A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4D5CBF"/>
    <w:multiLevelType w:val="multilevel"/>
    <w:tmpl w:val="9CF4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50EB6"/>
    <w:multiLevelType w:val="multilevel"/>
    <w:tmpl w:val="432C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73E28"/>
    <w:multiLevelType w:val="multilevel"/>
    <w:tmpl w:val="896C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2D6BBE"/>
    <w:multiLevelType w:val="multilevel"/>
    <w:tmpl w:val="3AD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EA0175"/>
    <w:multiLevelType w:val="multilevel"/>
    <w:tmpl w:val="1B9A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CC05C4"/>
    <w:multiLevelType w:val="multilevel"/>
    <w:tmpl w:val="B80A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B31B2"/>
    <w:multiLevelType w:val="multilevel"/>
    <w:tmpl w:val="6866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55F73"/>
    <w:multiLevelType w:val="multilevel"/>
    <w:tmpl w:val="2AAA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230279"/>
    <w:multiLevelType w:val="multilevel"/>
    <w:tmpl w:val="3146B41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D62477"/>
    <w:multiLevelType w:val="multilevel"/>
    <w:tmpl w:val="2D2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A82362"/>
    <w:multiLevelType w:val="multilevel"/>
    <w:tmpl w:val="5278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26C4A"/>
    <w:multiLevelType w:val="multilevel"/>
    <w:tmpl w:val="200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1711E8"/>
    <w:multiLevelType w:val="hybridMultilevel"/>
    <w:tmpl w:val="5894AE1A"/>
    <w:lvl w:ilvl="0" w:tplc="9FD06028">
      <w:start w:val="2"/>
      <w:numFmt w:val="upperLetter"/>
      <w:lvlText w:val="%1."/>
      <w:lvlJc w:val="left"/>
      <w:pPr>
        <w:tabs>
          <w:tab w:val="num" w:pos="720"/>
        </w:tabs>
        <w:ind w:left="720" w:hanging="360"/>
      </w:pPr>
    </w:lvl>
    <w:lvl w:ilvl="1" w:tplc="44D8749A" w:tentative="1">
      <w:start w:val="1"/>
      <w:numFmt w:val="decimal"/>
      <w:lvlText w:val="%2."/>
      <w:lvlJc w:val="left"/>
      <w:pPr>
        <w:tabs>
          <w:tab w:val="num" w:pos="1440"/>
        </w:tabs>
        <w:ind w:left="1440" w:hanging="360"/>
      </w:pPr>
    </w:lvl>
    <w:lvl w:ilvl="2" w:tplc="9E64EA2E" w:tentative="1">
      <w:start w:val="1"/>
      <w:numFmt w:val="decimal"/>
      <w:lvlText w:val="%3."/>
      <w:lvlJc w:val="left"/>
      <w:pPr>
        <w:tabs>
          <w:tab w:val="num" w:pos="2160"/>
        </w:tabs>
        <w:ind w:left="2160" w:hanging="360"/>
      </w:pPr>
    </w:lvl>
    <w:lvl w:ilvl="3" w:tplc="78165336" w:tentative="1">
      <w:start w:val="1"/>
      <w:numFmt w:val="decimal"/>
      <w:lvlText w:val="%4."/>
      <w:lvlJc w:val="left"/>
      <w:pPr>
        <w:tabs>
          <w:tab w:val="num" w:pos="2880"/>
        </w:tabs>
        <w:ind w:left="2880" w:hanging="360"/>
      </w:pPr>
    </w:lvl>
    <w:lvl w:ilvl="4" w:tplc="CCF44C50" w:tentative="1">
      <w:start w:val="1"/>
      <w:numFmt w:val="decimal"/>
      <w:lvlText w:val="%5."/>
      <w:lvlJc w:val="left"/>
      <w:pPr>
        <w:tabs>
          <w:tab w:val="num" w:pos="3600"/>
        </w:tabs>
        <w:ind w:left="3600" w:hanging="360"/>
      </w:pPr>
    </w:lvl>
    <w:lvl w:ilvl="5" w:tplc="19B81C28" w:tentative="1">
      <w:start w:val="1"/>
      <w:numFmt w:val="decimal"/>
      <w:lvlText w:val="%6."/>
      <w:lvlJc w:val="left"/>
      <w:pPr>
        <w:tabs>
          <w:tab w:val="num" w:pos="4320"/>
        </w:tabs>
        <w:ind w:left="4320" w:hanging="360"/>
      </w:pPr>
    </w:lvl>
    <w:lvl w:ilvl="6" w:tplc="A6D490B0" w:tentative="1">
      <w:start w:val="1"/>
      <w:numFmt w:val="decimal"/>
      <w:lvlText w:val="%7."/>
      <w:lvlJc w:val="left"/>
      <w:pPr>
        <w:tabs>
          <w:tab w:val="num" w:pos="5040"/>
        </w:tabs>
        <w:ind w:left="5040" w:hanging="360"/>
      </w:pPr>
    </w:lvl>
    <w:lvl w:ilvl="7" w:tplc="5DB43800" w:tentative="1">
      <w:start w:val="1"/>
      <w:numFmt w:val="decimal"/>
      <w:lvlText w:val="%8."/>
      <w:lvlJc w:val="left"/>
      <w:pPr>
        <w:tabs>
          <w:tab w:val="num" w:pos="5760"/>
        </w:tabs>
        <w:ind w:left="5760" w:hanging="360"/>
      </w:pPr>
    </w:lvl>
    <w:lvl w:ilvl="8" w:tplc="B39ACFE0" w:tentative="1">
      <w:start w:val="1"/>
      <w:numFmt w:val="decimal"/>
      <w:lvlText w:val="%9."/>
      <w:lvlJc w:val="left"/>
      <w:pPr>
        <w:tabs>
          <w:tab w:val="num" w:pos="6480"/>
        </w:tabs>
        <w:ind w:left="6480" w:hanging="360"/>
      </w:pPr>
    </w:lvl>
  </w:abstractNum>
  <w:abstractNum w:abstractNumId="34" w15:restartNumberingAfterBreak="0">
    <w:nsid w:val="59333DAE"/>
    <w:multiLevelType w:val="multilevel"/>
    <w:tmpl w:val="E5FA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E3AC4"/>
    <w:multiLevelType w:val="hybridMultilevel"/>
    <w:tmpl w:val="0CF69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54585"/>
    <w:multiLevelType w:val="multilevel"/>
    <w:tmpl w:val="6EC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3F436C"/>
    <w:multiLevelType w:val="hybridMultilevel"/>
    <w:tmpl w:val="AA34F98E"/>
    <w:lvl w:ilvl="0" w:tplc="4D68E8FE">
      <w:start w:val="2"/>
      <w:numFmt w:val="upperLetter"/>
      <w:lvlText w:val="%1."/>
      <w:lvlJc w:val="left"/>
      <w:pPr>
        <w:tabs>
          <w:tab w:val="num" w:pos="720"/>
        </w:tabs>
        <w:ind w:left="720" w:hanging="360"/>
      </w:pPr>
    </w:lvl>
    <w:lvl w:ilvl="1" w:tplc="FB244620" w:tentative="1">
      <w:start w:val="1"/>
      <w:numFmt w:val="decimal"/>
      <w:lvlText w:val="%2."/>
      <w:lvlJc w:val="left"/>
      <w:pPr>
        <w:tabs>
          <w:tab w:val="num" w:pos="1440"/>
        </w:tabs>
        <w:ind w:left="1440" w:hanging="360"/>
      </w:pPr>
    </w:lvl>
    <w:lvl w:ilvl="2" w:tplc="C770A7B6" w:tentative="1">
      <w:start w:val="1"/>
      <w:numFmt w:val="decimal"/>
      <w:lvlText w:val="%3."/>
      <w:lvlJc w:val="left"/>
      <w:pPr>
        <w:tabs>
          <w:tab w:val="num" w:pos="2160"/>
        </w:tabs>
        <w:ind w:left="2160" w:hanging="360"/>
      </w:pPr>
    </w:lvl>
    <w:lvl w:ilvl="3" w:tplc="60CCF6FC" w:tentative="1">
      <w:start w:val="1"/>
      <w:numFmt w:val="decimal"/>
      <w:lvlText w:val="%4."/>
      <w:lvlJc w:val="left"/>
      <w:pPr>
        <w:tabs>
          <w:tab w:val="num" w:pos="2880"/>
        </w:tabs>
        <w:ind w:left="2880" w:hanging="360"/>
      </w:pPr>
    </w:lvl>
    <w:lvl w:ilvl="4" w:tplc="A4C47942" w:tentative="1">
      <w:start w:val="1"/>
      <w:numFmt w:val="decimal"/>
      <w:lvlText w:val="%5."/>
      <w:lvlJc w:val="left"/>
      <w:pPr>
        <w:tabs>
          <w:tab w:val="num" w:pos="3600"/>
        </w:tabs>
        <w:ind w:left="3600" w:hanging="360"/>
      </w:pPr>
    </w:lvl>
    <w:lvl w:ilvl="5" w:tplc="5CEC4E84" w:tentative="1">
      <w:start w:val="1"/>
      <w:numFmt w:val="decimal"/>
      <w:lvlText w:val="%6."/>
      <w:lvlJc w:val="left"/>
      <w:pPr>
        <w:tabs>
          <w:tab w:val="num" w:pos="4320"/>
        </w:tabs>
        <w:ind w:left="4320" w:hanging="360"/>
      </w:pPr>
    </w:lvl>
    <w:lvl w:ilvl="6" w:tplc="85F69D56" w:tentative="1">
      <w:start w:val="1"/>
      <w:numFmt w:val="decimal"/>
      <w:lvlText w:val="%7."/>
      <w:lvlJc w:val="left"/>
      <w:pPr>
        <w:tabs>
          <w:tab w:val="num" w:pos="5040"/>
        </w:tabs>
        <w:ind w:left="5040" w:hanging="360"/>
      </w:pPr>
    </w:lvl>
    <w:lvl w:ilvl="7" w:tplc="72EE8668" w:tentative="1">
      <w:start w:val="1"/>
      <w:numFmt w:val="decimal"/>
      <w:lvlText w:val="%8."/>
      <w:lvlJc w:val="left"/>
      <w:pPr>
        <w:tabs>
          <w:tab w:val="num" w:pos="5760"/>
        </w:tabs>
        <w:ind w:left="5760" w:hanging="360"/>
      </w:pPr>
    </w:lvl>
    <w:lvl w:ilvl="8" w:tplc="B36841B6" w:tentative="1">
      <w:start w:val="1"/>
      <w:numFmt w:val="decimal"/>
      <w:lvlText w:val="%9."/>
      <w:lvlJc w:val="left"/>
      <w:pPr>
        <w:tabs>
          <w:tab w:val="num" w:pos="6480"/>
        </w:tabs>
        <w:ind w:left="6480" w:hanging="360"/>
      </w:pPr>
    </w:lvl>
  </w:abstractNum>
  <w:abstractNum w:abstractNumId="38" w15:restartNumberingAfterBreak="0">
    <w:nsid w:val="6E101BB6"/>
    <w:multiLevelType w:val="hybridMultilevel"/>
    <w:tmpl w:val="A25E5B12"/>
    <w:lvl w:ilvl="0" w:tplc="5C4E7A40">
      <w:start w:val="4"/>
      <w:numFmt w:val="upperLetter"/>
      <w:lvlText w:val="%1."/>
      <w:lvlJc w:val="left"/>
      <w:pPr>
        <w:tabs>
          <w:tab w:val="num" w:pos="720"/>
        </w:tabs>
        <w:ind w:left="720" w:hanging="360"/>
      </w:pPr>
    </w:lvl>
    <w:lvl w:ilvl="1" w:tplc="6D6ADC8A" w:tentative="1">
      <w:start w:val="1"/>
      <w:numFmt w:val="decimal"/>
      <w:lvlText w:val="%2."/>
      <w:lvlJc w:val="left"/>
      <w:pPr>
        <w:tabs>
          <w:tab w:val="num" w:pos="1440"/>
        </w:tabs>
        <w:ind w:left="1440" w:hanging="360"/>
      </w:pPr>
    </w:lvl>
    <w:lvl w:ilvl="2" w:tplc="1D188ACC" w:tentative="1">
      <w:start w:val="1"/>
      <w:numFmt w:val="decimal"/>
      <w:lvlText w:val="%3."/>
      <w:lvlJc w:val="left"/>
      <w:pPr>
        <w:tabs>
          <w:tab w:val="num" w:pos="2160"/>
        </w:tabs>
        <w:ind w:left="2160" w:hanging="360"/>
      </w:pPr>
    </w:lvl>
    <w:lvl w:ilvl="3" w:tplc="53A68042" w:tentative="1">
      <w:start w:val="1"/>
      <w:numFmt w:val="decimal"/>
      <w:lvlText w:val="%4."/>
      <w:lvlJc w:val="left"/>
      <w:pPr>
        <w:tabs>
          <w:tab w:val="num" w:pos="2880"/>
        </w:tabs>
        <w:ind w:left="2880" w:hanging="360"/>
      </w:pPr>
    </w:lvl>
    <w:lvl w:ilvl="4" w:tplc="09682554" w:tentative="1">
      <w:start w:val="1"/>
      <w:numFmt w:val="decimal"/>
      <w:lvlText w:val="%5."/>
      <w:lvlJc w:val="left"/>
      <w:pPr>
        <w:tabs>
          <w:tab w:val="num" w:pos="3600"/>
        </w:tabs>
        <w:ind w:left="3600" w:hanging="360"/>
      </w:pPr>
    </w:lvl>
    <w:lvl w:ilvl="5" w:tplc="7E680316" w:tentative="1">
      <w:start w:val="1"/>
      <w:numFmt w:val="decimal"/>
      <w:lvlText w:val="%6."/>
      <w:lvlJc w:val="left"/>
      <w:pPr>
        <w:tabs>
          <w:tab w:val="num" w:pos="4320"/>
        </w:tabs>
        <w:ind w:left="4320" w:hanging="360"/>
      </w:pPr>
    </w:lvl>
    <w:lvl w:ilvl="6" w:tplc="AD32FF72" w:tentative="1">
      <w:start w:val="1"/>
      <w:numFmt w:val="decimal"/>
      <w:lvlText w:val="%7."/>
      <w:lvlJc w:val="left"/>
      <w:pPr>
        <w:tabs>
          <w:tab w:val="num" w:pos="5040"/>
        </w:tabs>
        <w:ind w:left="5040" w:hanging="360"/>
      </w:pPr>
    </w:lvl>
    <w:lvl w:ilvl="7" w:tplc="6FA6BC58" w:tentative="1">
      <w:start w:val="1"/>
      <w:numFmt w:val="decimal"/>
      <w:lvlText w:val="%8."/>
      <w:lvlJc w:val="left"/>
      <w:pPr>
        <w:tabs>
          <w:tab w:val="num" w:pos="5760"/>
        </w:tabs>
        <w:ind w:left="5760" w:hanging="360"/>
      </w:pPr>
    </w:lvl>
    <w:lvl w:ilvl="8" w:tplc="00620710" w:tentative="1">
      <w:start w:val="1"/>
      <w:numFmt w:val="decimal"/>
      <w:lvlText w:val="%9."/>
      <w:lvlJc w:val="left"/>
      <w:pPr>
        <w:tabs>
          <w:tab w:val="num" w:pos="6480"/>
        </w:tabs>
        <w:ind w:left="6480" w:hanging="360"/>
      </w:pPr>
    </w:lvl>
  </w:abstractNum>
  <w:abstractNum w:abstractNumId="39" w15:restartNumberingAfterBreak="0">
    <w:nsid w:val="72056E29"/>
    <w:multiLevelType w:val="hybridMultilevel"/>
    <w:tmpl w:val="D856E206"/>
    <w:lvl w:ilvl="0" w:tplc="BD143C82">
      <w:start w:val="3"/>
      <w:numFmt w:val="upperLetter"/>
      <w:lvlText w:val="%1."/>
      <w:lvlJc w:val="left"/>
      <w:pPr>
        <w:tabs>
          <w:tab w:val="num" w:pos="720"/>
        </w:tabs>
        <w:ind w:left="720" w:hanging="360"/>
      </w:pPr>
    </w:lvl>
    <w:lvl w:ilvl="1" w:tplc="B0E4ADB2" w:tentative="1">
      <w:start w:val="1"/>
      <w:numFmt w:val="decimal"/>
      <w:lvlText w:val="%2."/>
      <w:lvlJc w:val="left"/>
      <w:pPr>
        <w:tabs>
          <w:tab w:val="num" w:pos="1440"/>
        </w:tabs>
        <w:ind w:left="1440" w:hanging="360"/>
      </w:pPr>
    </w:lvl>
    <w:lvl w:ilvl="2" w:tplc="351E4F56" w:tentative="1">
      <w:start w:val="1"/>
      <w:numFmt w:val="decimal"/>
      <w:lvlText w:val="%3."/>
      <w:lvlJc w:val="left"/>
      <w:pPr>
        <w:tabs>
          <w:tab w:val="num" w:pos="2160"/>
        </w:tabs>
        <w:ind w:left="2160" w:hanging="360"/>
      </w:pPr>
    </w:lvl>
    <w:lvl w:ilvl="3" w:tplc="20302B9E" w:tentative="1">
      <w:start w:val="1"/>
      <w:numFmt w:val="decimal"/>
      <w:lvlText w:val="%4."/>
      <w:lvlJc w:val="left"/>
      <w:pPr>
        <w:tabs>
          <w:tab w:val="num" w:pos="2880"/>
        </w:tabs>
        <w:ind w:left="2880" w:hanging="360"/>
      </w:pPr>
    </w:lvl>
    <w:lvl w:ilvl="4" w:tplc="AC4444C2" w:tentative="1">
      <w:start w:val="1"/>
      <w:numFmt w:val="decimal"/>
      <w:lvlText w:val="%5."/>
      <w:lvlJc w:val="left"/>
      <w:pPr>
        <w:tabs>
          <w:tab w:val="num" w:pos="3600"/>
        </w:tabs>
        <w:ind w:left="3600" w:hanging="360"/>
      </w:pPr>
    </w:lvl>
    <w:lvl w:ilvl="5" w:tplc="51FCBFCE" w:tentative="1">
      <w:start w:val="1"/>
      <w:numFmt w:val="decimal"/>
      <w:lvlText w:val="%6."/>
      <w:lvlJc w:val="left"/>
      <w:pPr>
        <w:tabs>
          <w:tab w:val="num" w:pos="4320"/>
        </w:tabs>
        <w:ind w:left="4320" w:hanging="360"/>
      </w:pPr>
    </w:lvl>
    <w:lvl w:ilvl="6" w:tplc="F69EB114" w:tentative="1">
      <w:start w:val="1"/>
      <w:numFmt w:val="decimal"/>
      <w:lvlText w:val="%7."/>
      <w:lvlJc w:val="left"/>
      <w:pPr>
        <w:tabs>
          <w:tab w:val="num" w:pos="5040"/>
        </w:tabs>
        <w:ind w:left="5040" w:hanging="360"/>
      </w:pPr>
    </w:lvl>
    <w:lvl w:ilvl="7" w:tplc="F2A693DC" w:tentative="1">
      <w:start w:val="1"/>
      <w:numFmt w:val="decimal"/>
      <w:lvlText w:val="%8."/>
      <w:lvlJc w:val="left"/>
      <w:pPr>
        <w:tabs>
          <w:tab w:val="num" w:pos="5760"/>
        </w:tabs>
        <w:ind w:left="5760" w:hanging="360"/>
      </w:pPr>
    </w:lvl>
    <w:lvl w:ilvl="8" w:tplc="F8102CBA" w:tentative="1">
      <w:start w:val="1"/>
      <w:numFmt w:val="decimal"/>
      <w:lvlText w:val="%9."/>
      <w:lvlJc w:val="left"/>
      <w:pPr>
        <w:tabs>
          <w:tab w:val="num" w:pos="6480"/>
        </w:tabs>
        <w:ind w:left="6480" w:hanging="360"/>
      </w:pPr>
    </w:lvl>
  </w:abstractNum>
  <w:abstractNum w:abstractNumId="40" w15:restartNumberingAfterBreak="0">
    <w:nsid w:val="729049D2"/>
    <w:multiLevelType w:val="multilevel"/>
    <w:tmpl w:val="858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B75C3"/>
    <w:multiLevelType w:val="multilevel"/>
    <w:tmpl w:val="F85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1D74E6"/>
    <w:multiLevelType w:val="multilevel"/>
    <w:tmpl w:val="ED42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E0620"/>
    <w:multiLevelType w:val="multilevel"/>
    <w:tmpl w:val="5142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7"/>
  </w:num>
  <w:num w:numId="3">
    <w:abstractNumId w:val="29"/>
  </w:num>
  <w:num w:numId="4">
    <w:abstractNumId w:val="5"/>
  </w:num>
  <w:num w:numId="5">
    <w:abstractNumId w:val="16"/>
    <w:lvlOverride w:ilvl="0">
      <w:lvl w:ilvl="0">
        <w:numFmt w:val="upperLetter"/>
        <w:lvlText w:val="%1."/>
        <w:lvlJc w:val="left"/>
      </w:lvl>
    </w:lvlOverride>
  </w:num>
  <w:num w:numId="6">
    <w:abstractNumId w:val="12"/>
  </w:num>
  <w:num w:numId="7">
    <w:abstractNumId w:val="37"/>
  </w:num>
  <w:num w:numId="8">
    <w:abstractNumId w:val="9"/>
  </w:num>
  <w:num w:numId="9">
    <w:abstractNumId w:val="39"/>
  </w:num>
  <w:num w:numId="10">
    <w:abstractNumId w:val="15"/>
  </w:num>
  <w:num w:numId="11">
    <w:abstractNumId w:val="38"/>
  </w:num>
  <w:num w:numId="12">
    <w:abstractNumId w:val="19"/>
  </w:num>
  <w:num w:numId="13">
    <w:abstractNumId w:val="0"/>
  </w:num>
  <w:num w:numId="14">
    <w:abstractNumId w:val="40"/>
  </w:num>
  <w:num w:numId="15">
    <w:abstractNumId w:val="32"/>
  </w:num>
  <w:num w:numId="16">
    <w:abstractNumId w:val="14"/>
  </w:num>
  <w:num w:numId="17">
    <w:abstractNumId w:val="2"/>
  </w:num>
  <w:num w:numId="18">
    <w:abstractNumId w:val="42"/>
  </w:num>
  <w:num w:numId="19">
    <w:abstractNumId w:val="1"/>
  </w:num>
  <w:num w:numId="20">
    <w:abstractNumId w:val="7"/>
  </w:num>
  <w:num w:numId="21">
    <w:abstractNumId w:val="6"/>
  </w:num>
  <w:num w:numId="22">
    <w:abstractNumId w:val="41"/>
  </w:num>
  <w:num w:numId="23">
    <w:abstractNumId w:val="3"/>
  </w:num>
  <w:num w:numId="24">
    <w:abstractNumId w:val="24"/>
  </w:num>
  <w:num w:numId="25">
    <w:abstractNumId w:val="26"/>
    <w:lvlOverride w:ilvl="0">
      <w:lvl w:ilvl="0">
        <w:numFmt w:val="upperLetter"/>
        <w:lvlText w:val="%1."/>
        <w:lvlJc w:val="left"/>
      </w:lvl>
    </w:lvlOverride>
  </w:num>
  <w:num w:numId="26">
    <w:abstractNumId w:val="11"/>
  </w:num>
  <w:num w:numId="27">
    <w:abstractNumId w:val="25"/>
  </w:num>
  <w:num w:numId="28">
    <w:abstractNumId w:val="10"/>
  </w:num>
  <w:num w:numId="29">
    <w:abstractNumId w:val="27"/>
  </w:num>
  <w:num w:numId="30">
    <w:abstractNumId w:val="31"/>
  </w:num>
  <w:num w:numId="31">
    <w:abstractNumId w:val="21"/>
  </w:num>
  <w:num w:numId="32">
    <w:abstractNumId w:val="30"/>
  </w:num>
  <w:num w:numId="33">
    <w:abstractNumId w:val="23"/>
  </w:num>
  <w:num w:numId="34">
    <w:abstractNumId w:val="28"/>
    <w:lvlOverride w:ilvl="0">
      <w:lvl w:ilvl="0">
        <w:numFmt w:val="upperLetter"/>
        <w:lvlText w:val="%1."/>
        <w:lvlJc w:val="left"/>
      </w:lvl>
    </w:lvlOverride>
  </w:num>
  <w:num w:numId="35">
    <w:abstractNumId w:val="22"/>
  </w:num>
  <w:num w:numId="36">
    <w:abstractNumId w:val="33"/>
  </w:num>
  <w:num w:numId="37">
    <w:abstractNumId w:val="13"/>
  </w:num>
  <w:num w:numId="38">
    <w:abstractNumId w:val="43"/>
    <w:lvlOverride w:ilvl="0">
      <w:lvl w:ilvl="0">
        <w:numFmt w:val="upperLetter"/>
        <w:lvlText w:val="%1."/>
        <w:lvlJc w:val="left"/>
      </w:lvl>
    </w:lvlOverride>
  </w:num>
  <w:num w:numId="39">
    <w:abstractNumId w:val="18"/>
  </w:num>
  <w:num w:numId="40">
    <w:abstractNumId w:val="4"/>
  </w:num>
  <w:num w:numId="41">
    <w:abstractNumId w:val="8"/>
  </w:num>
  <w:num w:numId="42">
    <w:abstractNumId w:val="34"/>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84"/>
    <w:rsid w:val="00156208"/>
    <w:rsid w:val="0039728B"/>
    <w:rsid w:val="00751CBF"/>
    <w:rsid w:val="00AC7824"/>
    <w:rsid w:val="00AE6BC5"/>
    <w:rsid w:val="00BE7B6A"/>
    <w:rsid w:val="00C50090"/>
    <w:rsid w:val="00D5711C"/>
    <w:rsid w:val="00E70E31"/>
    <w:rsid w:val="00FB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013C"/>
  <w15:chartTrackingRefBased/>
  <w15:docId w15:val="{3A592B13-BE1B-4427-BA12-3273DF19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E31"/>
    <w:pPr>
      <w:ind w:left="720"/>
      <w:contextualSpacing/>
    </w:pPr>
  </w:style>
  <w:style w:type="character" w:styleId="Hyperlink">
    <w:name w:val="Hyperlink"/>
    <w:basedOn w:val="DefaultParagraphFont"/>
    <w:uiPriority w:val="99"/>
    <w:unhideWhenUsed/>
    <w:rsid w:val="00E70E31"/>
    <w:rPr>
      <w:color w:val="0563C1" w:themeColor="hyperlink"/>
      <w:u w:val="single"/>
    </w:rPr>
  </w:style>
  <w:style w:type="character" w:styleId="UnresolvedMention">
    <w:name w:val="Unresolved Mention"/>
    <w:basedOn w:val="DefaultParagraphFont"/>
    <w:uiPriority w:val="99"/>
    <w:semiHidden/>
    <w:unhideWhenUsed/>
    <w:rsid w:val="00E70E31"/>
    <w:rPr>
      <w:color w:val="605E5C"/>
      <w:shd w:val="clear" w:color="auto" w:fill="E1DFDD"/>
    </w:rPr>
  </w:style>
  <w:style w:type="paragraph" w:customStyle="1" w:styleId="Heading">
    <w:name w:val="Heading"/>
    <w:basedOn w:val="Normal"/>
    <w:next w:val="Normal"/>
    <w:rsid w:val="00751CBF"/>
    <w:pPr>
      <w:keepNext/>
      <w:widowControl w:val="0"/>
      <w:suppressAutoHyphens/>
      <w:overflowPunct w:val="0"/>
      <w:spacing w:before="240" w:after="120" w:line="240" w:lineRule="auto"/>
    </w:pPr>
    <w:rPr>
      <w:rFonts w:ascii="Liberation Sans" w:eastAsia="Droid Sans Fallback" w:hAnsi="Liberation Sans" w:cs="FreeSans"/>
      <w:color w:val="00000A"/>
      <w:sz w:val="28"/>
      <w:szCs w:val="28"/>
      <w:lang w:val="ro-RO" w:eastAsia="zh-CN" w:bidi="hi-IN"/>
    </w:rPr>
  </w:style>
  <w:style w:type="paragraph" w:styleId="NormalWeb">
    <w:name w:val="Normal (Web)"/>
    <w:basedOn w:val="Normal"/>
    <w:uiPriority w:val="99"/>
    <w:semiHidden/>
    <w:unhideWhenUsed/>
    <w:rsid w:val="001562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2291">
      <w:bodyDiv w:val="1"/>
      <w:marLeft w:val="0"/>
      <w:marRight w:val="0"/>
      <w:marTop w:val="0"/>
      <w:marBottom w:val="0"/>
      <w:divBdr>
        <w:top w:val="none" w:sz="0" w:space="0" w:color="auto"/>
        <w:left w:val="none" w:sz="0" w:space="0" w:color="auto"/>
        <w:bottom w:val="none" w:sz="0" w:space="0" w:color="auto"/>
        <w:right w:val="none" w:sz="0" w:space="0" w:color="auto"/>
      </w:divBdr>
      <w:divsChild>
        <w:div w:id="150758364">
          <w:marLeft w:val="0"/>
          <w:marRight w:val="0"/>
          <w:marTop w:val="0"/>
          <w:marBottom w:val="0"/>
          <w:divBdr>
            <w:top w:val="none" w:sz="0" w:space="0" w:color="auto"/>
            <w:left w:val="none" w:sz="0" w:space="0" w:color="auto"/>
            <w:bottom w:val="none" w:sz="0" w:space="0" w:color="auto"/>
            <w:right w:val="none" w:sz="0" w:space="0" w:color="auto"/>
          </w:divBdr>
          <w:divsChild>
            <w:div w:id="1501769778">
              <w:marLeft w:val="0"/>
              <w:marRight w:val="0"/>
              <w:marTop w:val="0"/>
              <w:marBottom w:val="0"/>
              <w:divBdr>
                <w:top w:val="none" w:sz="0" w:space="0" w:color="auto"/>
                <w:left w:val="none" w:sz="0" w:space="0" w:color="auto"/>
                <w:bottom w:val="none" w:sz="0" w:space="0" w:color="auto"/>
                <w:right w:val="none" w:sz="0" w:space="0" w:color="auto"/>
              </w:divBdr>
              <w:divsChild>
                <w:div w:id="15413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78591">
      <w:bodyDiv w:val="1"/>
      <w:marLeft w:val="0"/>
      <w:marRight w:val="0"/>
      <w:marTop w:val="0"/>
      <w:marBottom w:val="0"/>
      <w:divBdr>
        <w:top w:val="none" w:sz="0" w:space="0" w:color="auto"/>
        <w:left w:val="none" w:sz="0" w:space="0" w:color="auto"/>
        <w:bottom w:val="none" w:sz="0" w:space="0" w:color="auto"/>
        <w:right w:val="none" w:sz="0" w:space="0" w:color="auto"/>
      </w:divBdr>
    </w:div>
    <w:div w:id="329335621">
      <w:bodyDiv w:val="1"/>
      <w:marLeft w:val="0"/>
      <w:marRight w:val="0"/>
      <w:marTop w:val="0"/>
      <w:marBottom w:val="0"/>
      <w:divBdr>
        <w:top w:val="none" w:sz="0" w:space="0" w:color="auto"/>
        <w:left w:val="none" w:sz="0" w:space="0" w:color="auto"/>
        <w:bottom w:val="none" w:sz="0" w:space="0" w:color="auto"/>
        <w:right w:val="none" w:sz="0" w:space="0" w:color="auto"/>
      </w:divBdr>
    </w:div>
    <w:div w:id="1039477612">
      <w:bodyDiv w:val="1"/>
      <w:marLeft w:val="0"/>
      <w:marRight w:val="0"/>
      <w:marTop w:val="0"/>
      <w:marBottom w:val="0"/>
      <w:divBdr>
        <w:top w:val="none" w:sz="0" w:space="0" w:color="auto"/>
        <w:left w:val="none" w:sz="0" w:space="0" w:color="auto"/>
        <w:bottom w:val="none" w:sz="0" w:space="0" w:color="auto"/>
        <w:right w:val="none" w:sz="0" w:space="0" w:color="auto"/>
      </w:divBdr>
    </w:div>
    <w:div w:id="1173372339">
      <w:bodyDiv w:val="1"/>
      <w:marLeft w:val="0"/>
      <w:marRight w:val="0"/>
      <w:marTop w:val="0"/>
      <w:marBottom w:val="0"/>
      <w:divBdr>
        <w:top w:val="none" w:sz="0" w:space="0" w:color="auto"/>
        <w:left w:val="none" w:sz="0" w:space="0" w:color="auto"/>
        <w:bottom w:val="none" w:sz="0" w:space="0" w:color="auto"/>
        <w:right w:val="none" w:sz="0" w:space="0" w:color="auto"/>
      </w:divBdr>
    </w:div>
    <w:div w:id="1748729584">
      <w:bodyDiv w:val="1"/>
      <w:marLeft w:val="0"/>
      <w:marRight w:val="0"/>
      <w:marTop w:val="0"/>
      <w:marBottom w:val="0"/>
      <w:divBdr>
        <w:top w:val="none" w:sz="0" w:space="0" w:color="auto"/>
        <w:left w:val="none" w:sz="0" w:space="0" w:color="auto"/>
        <w:bottom w:val="none" w:sz="0" w:space="0" w:color="auto"/>
        <w:right w:val="none" w:sz="0" w:space="0" w:color="auto"/>
      </w:divBdr>
    </w:div>
    <w:div w:id="203699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p/oqk84uxnndki/?present=1" TargetMode="External"/><Relationship Id="rId13" Type="http://schemas.openxmlformats.org/officeDocument/2006/relationships/hyperlink" Target="https://prezi.com/06jgzut1y_hi/conferinta-de-pace-de-la-paris/?present=1" TargetMode="External"/><Relationship Id="rId3" Type="http://schemas.openxmlformats.org/officeDocument/2006/relationships/settings" Target="settings.xml"/><Relationship Id="rId7" Type="http://schemas.openxmlformats.org/officeDocument/2006/relationships/hyperlink" Target="https://prezi.com/p/peasmgmdm8-x/?present=1" TargetMode="External"/><Relationship Id="rId12" Type="http://schemas.openxmlformats.org/officeDocument/2006/relationships/hyperlink" Target="https://prezi.com/wawompwi9arx/primul-razboi-mondial-ii/?prese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vfwetbvjvell/relatiile-internationale-in-secolul-al-xix-lea/?present=1" TargetMode="External"/><Relationship Id="rId11" Type="http://schemas.openxmlformats.org/officeDocument/2006/relationships/hyperlink" Target="https://prezi.com/p/khoe8bctcheb/?present=1" TargetMode="External"/><Relationship Id="rId5" Type="http://schemas.openxmlformats.org/officeDocument/2006/relationships/hyperlink" Target="https://prezi.com/p/3qtjz-lb0h_m/?present=1" TargetMode="External"/><Relationship Id="rId15" Type="http://schemas.openxmlformats.org/officeDocument/2006/relationships/theme" Target="theme/theme1.xml"/><Relationship Id="rId10" Type="http://schemas.openxmlformats.org/officeDocument/2006/relationships/hyperlink" Target="https://prezi.com/p/qgn19cs2lm1f/?present=1" TargetMode="External"/><Relationship Id="rId4" Type="http://schemas.openxmlformats.org/officeDocument/2006/relationships/webSettings" Target="webSettings.xml"/><Relationship Id="rId9" Type="http://schemas.openxmlformats.org/officeDocument/2006/relationships/hyperlink" Target="https://prezi.com/p/u0x4hyfqatw8/?present=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usernvk</dc:creator>
  <cp:keywords/>
  <dc:description/>
  <cp:lastModifiedBy>usernvk</cp:lastModifiedBy>
  <cp:revision>3</cp:revision>
  <dcterms:created xsi:type="dcterms:W3CDTF">2023-08-02T08:24:00Z</dcterms:created>
  <dcterms:modified xsi:type="dcterms:W3CDTF">2023-08-02T09:58:00Z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7e55c0c6295285f464cf07a1b1ff9f32aabbd21e32e0f1fd372c79b159371e6d</vt:lpwstr>
  </property>
</Properties>
</file>