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20"/>
        <w:gridCol w:w="970"/>
      </w:tblGrid>
      <w:tr w:rsidR="00DD5E6E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DD5E6E" w:rsidRDefault="008E3D96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5E6E" w:rsidRDefault="008E3D96" w:rsidP="006839F7">
            <w:pPr>
              <w:pStyle w:val="TableParagraph"/>
              <w:spacing w:before="136"/>
              <w:ind w:left="654" w:right="398" w:hanging="227"/>
              <w:rPr>
                <w:w w:val="115"/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6839F7">
              <w:rPr>
                <w:w w:val="115"/>
                <w:sz w:val="16"/>
              </w:rPr>
              <w:t xml:space="preserve"> N.V. Karpen</w:t>
            </w:r>
          </w:p>
          <w:p w:rsidR="006839F7" w:rsidRDefault="006839F7" w:rsidP="006839F7">
            <w:pPr>
              <w:pStyle w:val="TableParagraph"/>
              <w:spacing w:before="136"/>
              <w:ind w:left="654" w:right="398" w:hanging="227"/>
              <w:rPr>
                <w:sz w:val="16"/>
              </w:rPr>
            </w:pPr>
            <w:r>
              <w:rPr>
                <w:w w:val="115"/>
                <w:sz w:val="16"/>
              </w:rPr>
              <w:t>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DD5E6E" w:rsidRDefault="008E3D96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spacing w:before="13"/>
              <w:ind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70" w:type="dxa"/>
            <w:tcBorders>
              <w:left w:val="single" w:sz="18" w:space="0" w:color="D2D2D2"/>
              <w:bottom w:val="single" w:sz="18" w:space="0" w:color="D2D2D2"/>
            </w:tcBorders>
          </w:tcPr>
          <w:p w:rsidR="00DD5E6E" w:rsidRDefault="006839F7">
            <w:pPr>
              <w:pStyle w:val="TableParagraph"/>
              <w:spacing w:before="13"/>
              <w:ind w:left="245" w:right="22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DD5E6E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DD5E6E" w:rsidRDefault="00DD5E6E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spacing w:before="70"/>
              <w:ind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6839F7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</w:p>
        </w:tc>
      </w:tr>
      <w:tr w:rsidR="00DD5E6E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DD5E6E" w:rsidRDefault="00DD5E6E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597" w:right="5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Stabilirea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obiectivelor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unității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învățământ</w:t>
            </w:r>
          </w:p>
          <w:p w:rsidR="00DD5E6E" w:rsidRDefault="008E3D96">
            <w:pPr>
              <w:pStyle w:val="TableParagraph"/>
              <w:spacing w:before="159"/>
              <w:ind w:left="597" w:right="57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Cod: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PS-SCIM-31</w:t>
            </w:r>
          </w:p>
        </w:tc>
        <w:tc>
          <w:tcPr>
            <w:tcW w:w="15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D5E6E" w:rsidRDefault="008E3D96">
            <w:pPr>
              <w:pStyle w:val="TableParagraph"/>
              <w:spacing w:before="0"/>
              <w:ind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70" w:type="dxa"/>
            <w:tcBorders>
              <w:top w:val="single" w:sz="18" w:space="0" w:color="D2D2D2"/>
              <w:left w:val="single" w:sz="18" w:space="0" w:color="D2D2D2"/>
            </w:tcBorders>
          </w:tcPr>
          <w:p w:rsidR="00DD5E6E" w:rsidRDefault="00DD5E6E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DD5E6E" w:rsidRDefault="008E3D96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DD5E6E" w:rsidRDefault="00DD5E6E">
      <w:pPr>
        <w:pStyle w:val="BodyText"/>
        <w:rPr>
          <w:rFonts w:ascii="Times New Roman"/>
          <w:sz w:val="20"/>
        </w:rPr>
      </w:pPr>
    </w:p>
    <w:p w:rsidR="00DD5E6E" w:rsidRDefault="00DD5E6E">
      <w:pPr>
        <w:pStyle w:val="BodyText"/>
        <w:rPr>
          <w:rFonts w:ascii="Times New Roman"/>
          <w:sz w:val="20"/>
        </w:rPr>
      </w:pPr>
    </w:p>
    <w:p w:rsidR="00DD5E6E" w:rsidRDefault="00DD5E6E">
      <w:pPr>
        <w:pStyle w:val="BodyText"/>
        <w:spacing w:before="4"/>
        <w:rPr>
          <w:rFonts w:ascii="Times New Roman"/>
        </w:rPr>
      </w:pPr>
    </w:p>
    <w:p w:rsidR="00DD5E6E" w:rsidRDefault="008E3D96">
      <w:pPr>
        <w:spacing w:before="98" w:line="456" w:lineRule="auto"/>
        <w:ind w:left="3053" w:right="2968" w:firstLine="84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Stabilirea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obiectivelor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unității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învățământ</w:t>
      </w:r>
    </w:p>
    <w:p w:rsidR="00DD5E6E" w:rsidRDefault="008E3D96">
      <w:pPr>
        <w:spacing w:line="209" w:lineRule="exact"/>
        <w:ind w:left="286" w:right="303"/>
        <w:jc w:val="center"/>
        <w:rPr>
          <w:rFonts w:ascii="Cambria"/>
          <w:b/>
          <w:sz w:val="18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>
        <w:rPr>
          <w:rFonts w:ascii="Cambria"/>
          <w:b/>
          <w:w w:val="125"/>
          <w:sz w:val="18"/>
        </w:rPr>
        <w:t>PS-SCIM-31</w:t>
      </w:r>
    </w:p>
    <w:p w:rsidR="00DD5E6E" w:rsidRDefault="00DD5E6E">
      <w:pPr>
        <w:pStyle w:val="BodyText"/>
        <w:spacing w:before="3"/>
        <w:rPr>
          <w:sz w:val="25"/>
        </w:rPr>
      </w:pPr>
    </w:p>
    <w:p w:rsidR="00DD5E6E" w:rsidRDefault="008E3D96">
      <w:pPr>
        <w:pStyle w:val="ListParagraph"/>
        <w:numPr>
          <w:ilvl w:val="0"/>
          <w:numId w:val="13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DD5E6E" w:rsidRDefault="00DD5E6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DD5E6E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DD5E6E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110CF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ind w:left="27" w:right="463"/>
              <w:rPr>
                <w:sz w:val="16"/>
              </w:rPr>
            </w:pPr>
            <w:r>
              <w:rPr>
                <w:w w:val="115"/>
                <w:sz w:val="16"/>
              </w:rPr>
              <w:t>Balan Oana Roxana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Profesor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r w:rsidRPr="00ED2D99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10CF3" w:rsidRDefault="00110CF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10CF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 w:rsidP="006839F7">
            <w:pPr>
              <w:pStyle w:val="TableParagraph"/>
              <w:ind w:right="541"/>
              <w:rPr>
                <w:sz w:val="16"/>
              </w:rPr>
            </w:pPr>
            <w:r>
              <w:rPr>
                <w:sz w:val="16"/>
              </w:rPr>
              <w:t>Bujor Gabriela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membru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r w:rsidRPr="00ED2D99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10CF3" w:rsidRDefault="00110CF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10CF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 w:rsidP="006839F7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r w:rsidRPr="00ED2D99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10CF3" w:rsidRDefault="00110CF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10CF3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r w:rsidRPr="00ED2D99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110CF3" w:rsidRDefault="00110CF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D5E6E" w:rsidRDefault="00DD5E6E">
      <w:pPr>
        <w:pStyle w:val="BodyText"/>
        <w:rPr>
          <w:rFonts w:ascii="Cambria"/>
          <w:b/>
          <w:sz w:val="20"/>
        </w:rPr>
      </w:pPr>
    </w:p>
    <w:p w:rsidR="00DD5E6E" w:rsidRDefault="008E3D96">
      <w:pPr>
        <w:pStyle w:val="ListParagraph"/>
        <w:numPr>
          <w:ilvl w:val="0"/>
          <w:numId w:val="13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DD5E6E" w:rsidRDefault="00DD5E6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DD5E6E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DD5E6E">
            <w:pPr>
              <w:pStyle w:val="TableParagraph"/>
              <w:spacing w:before="6"/>
              <w:rPr>
                <w:rFonts w:ascii="Cambria"/>
                <w:b/>
                <w:sz w:val="17"/>
              </w:rPr>
            </w:pPr>
          </w:p>
          <w:p w:rsidR="00DD5E6E" w:rsidRDefault="008E3D96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DD5E6E">
            <w:pPr>
              <w:pStyle w:val="TableParagraph"/>
              <w:spacing w:before="6"/>
              <w:rPr>
                <w:rFonts w:ascii="Cambria"/>
                <w:b/>
                <w:sz w:val="17"/>
              </w:rPr>
            </w:pPr>
          </w:p>
          <w:p w:rsidR="00DD5E6E" w:rsidRDefault="008E3D96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DD5E6E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DD5E6E" w:rsidTr="006E7D40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 w:rsidP="009963ED">
            <w:pPr>
              <w:pStyle w:val="TableParagraph"/>
              <w:spacing w:before="128"/>
              <w:ind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  <w:r w:rsidR="009963ED">
              <w:rPr>
                <w:w w:val="115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9963ED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  <w:r>
              <w:rPr>
                <w:w w:val="110"/>
                <w:sz w:val="16"/>
              </w:rPr>
              <w:t>Editia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</w:p>
          <w:p w:rsidR="00DD5E6E" w:rsidRDefault="00DD5E6E">
            <w:pPr>
              <w:pStyle w:val="TableParagraph"/>
              <w:spacing w:before="128"/>
              <w:ind w:left="27"/>
              <w:rPr>
                <w:sz w:val="16"/>
              </w:rPr>
            </w:pP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DD5E6E" w:rsidRDefault="008E3D96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spacing w:before="5"/>
              <w:ind w:left="27"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Pr="006839F7" w:rsidRDefault="006839F7">
            <w:pPr>
              <w:pStyle w:val="TableParagraph"/>
              <w:spacing w:before="128"/>
              <w:ind w:left="28" w:right="11"/>
              <w:jc w:val="center"/>
              <w:rPr>
                <w:sz w:val="16"/>
                <w:szCs w:val="16"/>
              </w:rPr>
            </w:pPr>
            <w:r w:rsidRPr="006839F7">
              <w:rPr>
                <w:rFonts w:ascii="Cambria" w:hAnsi="Cambria"/>
                <w:w w:val="120"/>
                <w:sz w:val="16"/>
                <w:szCs w:val="16"/>
              </w:rPr>
              <w:t>09.09.2020</w:t>
            </w:r>
          </w:p>
        </w:tc>
      </w:tr>
      <w:tr w:rsidR="009963ED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9963ED" w:rsidRDefault="009963ED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963ED" w:rsidRDefault="009963ED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963ED" w:rsidRDefault="009963ED" w:rsidP="009963ED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9963ED" w:rsidRDefault="009963ED" w:rsidP="009963ED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9963ED" w:rsidRDefault="009963ED" w:rsidP="009963ED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  <w:bookmarkStart w:id="0" w:name="_GoBack"/>
            <w:bookmarkEnd w:id="0"/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9963ED" w:rsidRDefault="009963ED" w:rsidP="00042F7F">
            <w:pPr>
              <w:pStyle w:val="TableParagraph"/>
              <w:spacing w:before="5"/>
              <w:ind w:left="27"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9963ED" w:rsidRPr="006839F7" w:rsidRDefault="009963ED">
            <w:pPr>
              <w:pStyle w:val="TableParagraph"/>
              <w:spacing w:before="128"/>
              <w:ind w:left="28" w:right="11"/>
              <w:jc w:val="center"/>
              <w:rPr>
                <w:rFonts w:ascii="Cambria" w:hAnsi="Cambria"/>
                <w:w w:val="120"/>
                <w:sz w:val="16"/>
                <w:szCs w:val="16"/>
              </w:rPr>
            </w:pPr>
            <w:r>
              <w:rPr>
                <w:w w:val="125"/>
                <w:sz w:val="16"/>
              </w:rPr>
              <w:t>03.11.2022</w:t>
            </w:r>
          </w:p>
        </w:tc>
      </w:tr>
    </w:tbl>
    <w:p w:rsidR="00DD5E6E" w:rsidRDefault="00DD5E6E">
      <w:pPr>
        <w:pStyle w:val="BodyText"/>
        <w:rPr>
          <w:rFonts w:ascii="Cambria"/>
          <w:b/>
          <w:sz w:val="20"/>
        </w:rPr>
      </w:pPr>
    </w:p>
    <w:p w:rsidR="00DD5E6E" w:rsidRDefault="008E3D96">
      <w:pPr>
        <w:pStyle w:val="Heading1"/>
        <w:numPr>
          <w:ilvl w:val="0"/>
          <w:numId w:val="13"/>
        </w:numPr>
        <w:tabs>
          <w:tab w:val="left" w:pos="394"/>
        </w:tabs>
        <w:spacing w:before="134" w:line="249" w:lineRule="auto"/>
        <w:ind w:left="100" w:right="118" w:firstLine="0"/>
      </w:pPr>
      <w:bookmarkStart w:id="1" w:name="_TOC_250008"/>
      <w:r>
        <w:rPr>
          <w:w w:val="120"/>
        </w:rPr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DD5E6E" w:rsidRDefault="00DD5E6E">
      <w:pPr>
        <w:pStyle w:val="BodyText"/>
        <w:spacing w:before="5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DD5E6E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DD5E6E" w:rsidRDefault="008E3D96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DD5E6E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110CF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110CF3" w:rsidRDefault="00110CF3">
            <w:r w:rsidRPr="006D7C58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110CF3" w:rsidRDefault="00110CF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10CF3">
        <w:trPr>
          <w:trHeight w:val="57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110CF3" w:rsidRDefault="00110CF3">
            <w:pPr>
              <w:pStyle w:val="TableParagraph"/>
              <w:spacing w:before="0"/>
              <w:ind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110CF3" w:rsidRDefault="00110CF3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90"/>
              <w:ind w:left="27"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rFonts w:ascii="Cambria"/>
                <w:b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110CF3" w:rsidRDefault="00110CF3">
            <w:r w:rsidRPr="006D7C58">
              <w:rPr>
                <w:w w:val="12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110CF3" w:rsidRDefault="00110CF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DD5E6E" w:rsidRDefault="00DD5E6E">
      <w:pPr>
        <w:rPr>
          <w:rFonts w:ascii="Times New Roman"/>
          <w:sz w:val="16"/>
        </w:rPr>
        <w:sectPr w:rsidR="00DD5E6E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DD5E6E" w:rsidRDefault="008E3D96">
      <w:pPr>
        <w:pStyle w:val="Heading1"/>
        <w:numPr>
          <w:ilvl w:val="0"/>
          <w:numId w:val="13"/>
        </w:numPr>
        <w:tabs>
          <w:tab w:val="left" w:pos="350"/>
        </w:tabs>
        <w:spacing w:before="69"/>
      </w:pPr>
      <w:bookmarkStart w:id="2" w:name="_TOC_250007"/>
      <w:r>
        <w:rPr>
          <w:w w:val="120"/>
        </w:rPr>
        <w:lastRenderedPageBreak/>
        <w:t>Scopul</w:t>
      </w:r>
      <w:r>
        <w:rPr>
          <w:spacing w:val="15"/>
          <w:w w:val="120"/>
        </w:rPr>
        <w:t xml:space="preserve"> </w:t>
      </w:r>
      <w:bookmarkEnd w:id="2"/>
      <w:r>
        <w:rPr>
          <w:w w:val="120"/>
        </w:rPr>
        <w:t>procedurii</w:t>
      </w:r>
    </w:p>
    <w:p w:rsidR="00DD5E6E" w:rsidRDefault="00DD5E6E">
      <w:pPr>
        <w:pStyle w:val="BodyText"/>
        <w:spacing w:before="1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1"/>
          <w:numId w:val="13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DD5E6E" w:rsidRDefault="00DD5E6E">
      <w:pPr>
        <w:pStyle w:val="BodyText"/>
        <w:spacing w:before="11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35" w:lineRule="auto"/>
        <w:ind w:left="500" w:right="120" w:firstLine="267"/>
        <w:jc w:val="both"/>
      </w:pPr>
      <w:r>
        <w:rPr>
          <w:w w:val="115"/>
        </w:rPr>
        <w:t>Procedura asigură respectarea unui set de reguli unitar ce trebuie implementat și respectat la nivelul</w:t>
      </w:r>
      <w:r>
        <w:rPr>
          <w:spacing w:val="1"/>
          <w:w w:val="115"/>
        </w:rPr>
        <w:t xml:space="preserve"> </w:t>
      </w:r>
      <w:r>
        <w:rPr>
          <w:w w:val="115"/>
        </w:rPr>
        <w:t>unității de învățământ în ceea ce privește stabilirea obiectivelor asigurând un management educațional mai</w:t>
      </w:r>
      <w:r>
        <w:rPr>
          <w:spacing w:val="1"/>
          <w:w w:val="115"/>
        </w:rPr>
        <w:t xml:space="preserve"> </w:t>
      </w:r>
      <w:r>
        <w:rPr>
          <w:w w:val="115"/>
        </w:rPr>
        <w:t>bun</w:t>
      </w:r>
      <w:r>
        <w:rPr>
          <w:spacing w:val="5"/>
          <w:w w:val="115"/>
        </w:rPr>
        <w:t xml:space="preserve"> </w:t>
      </w:r>
      <w:r>
        <w:rPr>
          <w:w w:val="115"/>
        </w:rPr>
        <w:t>ce</w:t>
      </w:r>
      <w:r>
        <w:rPr>
          <w:spacing w:val="5"/>
          <w:w w:val="115"/>
        </w:rPr>
        <w:t xml:space="preserve"> </w:t>
      </w:r>
      <w:r>
        <w:rPr>
          <w:w w:val="115"/>
        </w:rPr>
        <w:t>contribuie</w:t>
      </w:r>
      <w:r>
        <w:rPr>
          <w:spacing w:val="5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modernizarea</w:t>
      </w:r>
      <w:r>
        <w:rPr>
          <w:spacing w:val="5"/>
          <w:w w:val="115"/>
        </w:rPr>
        <w:t xml:space="preserve"> </w:t>
      </w:r>
      <w:r>
        <w:rPr>
          <w:w w:val="115"/>
        </w:rPr>
        <w:t>și</w:t>
      </w:r>
      <w:r>
        <w:rPr>
          <w:spacing w:val="5"/>
          <w:w w:val="115"/>
        </w:rPr>
        <w:t xml:space="preserve"> </w:t>
      </w:r>
      <w:r>
        <w:rPr>
          <w:w w:val="115"/>
        </w:rPr>
        <w:t>optimizarea</w:t>
      </w:r>
      <w:r>
        <w:rPr>
          <w:spacing w:val="6"/>
          <w:w w:val="115"/>
        </w:rPr>
        <w:t xml:space="preserve"> </w:t>
      </w:r>
      <w:r>
        <w:rPr>
          <w:w w:val="115"/>
        </w:rPr>
        <w:t>calității</w:t>
      </w:r>
      <w:r>
        <w:rPr>
          <w:spacing w:val="5"/>
          <w:w w:val="115"/>
        </w:rPr>
        <w:t xml:space="preserve"> </w:t>
      </w:r>
      <w:r>
        <w:rPr>
          <w:w w:val="115"/>
        </w:rPr>
        <w:t>învățământului.</w:t>
      </w:r>
    </w:p>
    <w:p w:rsidR="00DD5E6E" w:rsidRDefault="008E3D96">
      <w:pPr>
        <w:pStyle w:val="ListParagraph"/>
        <w:numPr>
          <w:ilvl w:val="1"/>
          <w:numId w:val="13"/>
        </w:numPr>
        <w:tabs>
          <w:tab w:val="left" w:pos="87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DD5E6E" w:rsidRDefault="00DD5E6E">
      <w:pPr>
        <w:pStyle w:val="BodyText"/>
        <w:spacing w:before="1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1"/>
          <w:numId w:val="13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DD5E6E" w:rsidRDefault="00DD5E6E">
      <w:pPr>
        <w:pStyle w:val="BodyText"/>
        <w:spacing w:before="1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1"/>
          <w:numId w:val="13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DD5E6E" w:rsidRDefault="00DD5E6E">
      <w:pPr>
        <w:pStyle w:val="BodyText"/>
        <w:spacing w:before="5"/>
        <w:rPr>
          <w:rFonts w:ascii="Cambria"/>
          <w:b/>
          <w:sz w:val="15"/>
        </w:rPr>
      </w:pPr>
    </w:p>
    <w:p w:rsidR="00DD5E6E" w:rsidRDefault="008E3D96">
      <w:pPr>
        <w:pStyle w:val="ListParagraph"/>
        <w:numPr>
          <w:ilvl w:val="1"/>
          <w:numId w:val="13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DD5E6E" w:rsidRDefault="00DD5E6E">
      <w:pPr>
        <w:pStyle w:val="BodyText"/>
        <w:rPr>
          <w:rFonts w:ascii="Cambria"/>
          <w:b/>
          <w:sz w:val="20"/>
        </w:rPr>
      </w:pPr>
    </w:p>
    <w:p w:rsidR="00DD5E6E" w:rsidRDefault="00DD5E6E">
      <w:pPr>
        <w:pStyle w:val="BodyText"/>
        <w:spacing w:before="6"/>
        <w:rPr>
          <w:rFonts w:ascii="Cambria"/>
          <w:b/>
          <w:sz w:val="28"/>
        </w:rPr>
      </w:pPr>
    </w:p>
    <w:p w:rsidR="00DD5E6E" w:rsidRDefault="008E3D96">
      <w:pPr>
        <w:pStyle w:val="Heading1"/>
        <w:numPr>
          <w:ilvl w:val="0"/>
          <w:numId w:val="13"/>
        </w:numPr>
        <w:tabs>
          <w:tab w:val="left" w:pos="350"/>
        </w:tabs>
      </w:pPr>
      <w:bookmarkStart w:id="3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3"/>
      <w:r>
        <w:rPr>
          <w:w w:val="120"/>
        </w:rPr>
        <w:t>aplicare</w:t>
      </w:r>
    </w:p>
    <w:p w:rsidR="00DD5E6E" w:rsidRDefault="00DD5E6E">
      <w:pPr>
        <w:pStyle w:val="BodyText"/>
        <w:spacing w:before="2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1"/>
          <w:numId w:val="13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DD5E6E" w:rsidRDefault="00DD5E6E">
      <w:pPr>
        <w:pStyle w:val="BodyText"/>
        <w:spacing w:before="10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35" w:lineRule="auto"/>
        <w:ind w:left="500" w:right="131" w:firstLine="295"/>
        <w:jc w:val="both"/>
      </w:pPr>
      <w:r>
        <w:rPr>
          <w:w w:val="115"/>
        </w:rPr>
        <w:t>Procedura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referă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stabilire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1"/>
          <w:w w:val="115"/>
        </w:rPr>
        <w:t xml:space="preserve"> </w:t>
      </w:r>
      <w:r>
        <w:rPr>
          <w:w w:val="115"/>
        </w:rPr>
        <w:t>unității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învățământ,</w:t>
      </w:r>
      <w:r>
        <w:rPr>
          <w:spacing w:val="1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detalierea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1"/>
          <w:w w:val="115"/>
        </w:rPr>
        <w:t xml:space="preserve"> </w:t>
      </w:r>
      <w:r>
        <w:rPr>
          <w:w w:val="115"/>
        </w:rPr>
        <w:t>generale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1"/>
          <w:w w:val="115"/>
        </w:rPr>
        <w:t xml:space="preserve"> </w:t>
      </w:r>
      <w:r>
        <w:rPr>
          <w:w w:val="115"/>
        </w:rPr>
        <w:t>specifice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funcție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resursele</w:t>
      </w:r>
      <w:r>
        <w:rPr>
          <w:spacing w:val="1"/>
          <w:w w:val="115"/>
        </w:rPr>
        <w:t xml:space="preserve"> </w:t>
      </w:r>
      <w:r>
        <w:rPr>
          <w:w w:val="115"/>
        </w:rPr>
        <w:t>materiale,</w:t>
      </w:r>
      <w:r>
        <w:rPr>
          <w:spacing w:val="1"/>
          <w:w w:val="115"/>
        </w:rPr>
        <w:t xml:space="preserve"> </w:t>
      </w:r>
      <w:r>
        <w:rPr>
          <w:w w:val="115"/>
        </w:rPr>
        <w:t>umane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financiare,</w:t>
      </w:r>
      <w:r>
        <w:rPr>
          <w:spacing w:val="1"/>
          <w:w w:val="115"/>
        </w:rPr>
        <w:t xml:space="preserve"> </w:t>
      </w:r>
      <w:r>
        <w:rPr>
          <w:w w:val="115"/>
        </w:rPr>
        <w:t>oportunitățile</w:t>
      </w:r>
      <w:r>
        <w:rPr>
          <w:spacing w:val="1"/>
          <w:w w:val="115"/>
        </w:rPr>
        <w:t xml:space="preserve"> </w:t>
      </w:r>
      <w:r>
        <w:rPr>
          <w:w w:val="115"/>
        </w:rPr>
        <w:t>oferite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relația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partenerii</w:t>
      </w:r>
      <w:r>
        <w:rPr>
          <w:spacing w:val="1"/>
          <w:w w:val="115"/>
        </w:rPr>
        <w:t xml:space="preserve"> </w:t>
      </w:r>
      <w:r>
        <w:rPr>
          <w:w w:val="115"/>
        </w:rPr>
        <w:t>implicați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domeniul</w:t>
      </w:r>
      <w:r>
        <w:rPr>
          <w:spacing w:val="1"/>
          <w:w w:val="115"/>
        </w:rPr>
        <w:t xml:space="preserve"> </w:t>
      </w:r>
      <w:r>
        <w:rPr>
          <w:w w:val="115"/>
        </w:rPr>
        <w:t>educației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scopul</w:t>
      </w:r>
      <w:r>
        <w:rPr>
          <w:spacing w:val="1"/>
          <w:w w:val="115"/>
        </w:rPr>
        <w:t xml:space="preserve"> </w:t>
      </w:r>
      <w:r>
        <w:rPr>
          <w:w w:val="115"/>
        </w:rPr>
        <w:t>creșterii</w:t>
      </w:r>
      <w:r>
        <w:rPr>
          <w:spacing w:val="1"/>
          <w:w w:val="115"/>
        </w:rPr>
        <w:t xml:space="preserve"> </w:t>
      </w:r>
      <w:r>
        <w:rPr>
          <w:w w:val="115"/>
        </w:rPr>
        <w:t>calității</w:t>
      </w:r>
      <w:r>
        <w:rPr>
          <w:spacing w:val="1"/>
          <w:w w:val="115"/>
        </w:rPr>
        <w:t xml:space="preserve"> </w:t>
      </w:r>
      <w:r>
        <w:rPr>
          <w:w w:val="115"/>
        </w:rPr>
        <w:t>educației.</w:t>
      </w:r>
    </w:p>
    <w:p w:rsidR="00DD5E6E" w:rsidRDefault="008E3D96">
      <w:pPr>
        <w:pStyle w:val="ListParagraph"/>
        <w:numPr>
          <w:ilvl w:val="1"/>
          <w:numId w:val="13"/>
        </w:numPr>
        <w:tabs>
          <w:tab w:val="left" w:pos="899"/>
        </w:tabs>
        <w:spacing w:before="169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DD5E6E" w:rsidRDefault="00DD5E6E">
      <w:pPr>
        <w:pStyle w:val="BodyText"/>
        <w:rPr>
          <w:rFonts w:ascii="Cambria"/>
          <w:b/>
          <w:sz w:val="16"/>
        </w:rPr>
      </w:pPr>
    </w:p>
    <w:p w:rsidR="00DD5E6E" w:rsidRDefault="008E3D96">
      <w:pPr>
        <w:pStyle w:val="BodyText"/>
        <w:ind w:left="737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DD5E6E" w:rsidRDefault="008E3D96">
      <w:pPr>
        <w:pStyle w:val="ListParagraph"/>
        <w:numPr>
          <w:ilvl w:val="1"/>
          <w:numId w:val="13"/>
        </w:numPr>
        <w:tabs>
          <w:tab w:val="left" w:pos="87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DD5E6E" w:rsidRDefault="00DD5E6E">
      <w:pPr>
        <w:pStyle w:val="BodyText"/>
        <w:spacing w:before="11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35" w:lineRule="auto"/>
        <w:ind w:left="500" w:right="129" w:firstLine="265"/>
        <w:jc w:val="both"/>
      </w:pPr>
      <w:r>
        <w:rPr>
          <w:w w:val="115"/>
        </w:rPr>
        <w:t>De activitatea de elaborare a documentelor SCIM depind toate celelalte activități din cadrul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DD5E6E" w:rsidRDefault="008E3D96">
      <w:pPr>
        <w:pStyle w:val="ListParagraph"/>
        <w:numPr>
          <w:ilvl w:val="1"/>
          <w:numId w:val="13"/>
        </w:numPr>
        <w:tabs>
          <w:tab w:val="left" w:pos="925"/>
        </w:tabs>
        <w:spacing w:before="170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DD5E6E" w:rsidRDefault="00DD5E6E">
      <w:pPr>
        <w:pStyle w:val="BodyText"/>
        <w:spacing w:before="5"/>
        <w:rPr>
          <w:rFonts w:ascii="Cambria"/>
          <w:b/>
          <w:sz w:val="15"/>
        </w:rPr>
      </w:pPr>
    </w:p>
    <w:p w:rsidR="00DD5E6E" w:rsidRDefault="008E3D96">
      <w:pPr>
        <w:pStyle w:val="ListParagraph"/>
        <w:numPr>
          <w:ilvl w:val="2"/>
          <w:numId w:val="13"/>
        </w:numPr>
        <w:tabs>
          <w:tab w:val="left" w:pos="1463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BodyText"/>
        <w:spacing w:before="1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DD5E6E" w:rsidRDefault="008E3D96">
      <w:pPr>
        <w:pStyle w:val="ListParagraph"/>
        <w:numPr>
          <w:ilvl w:val="2"/>
          <w:numId w:val="13"/>
        </w:numPr>
        <w:tabs>
          <w:tab w:val="left" w:pos="1463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DD5E6E" w:rsidRDefault="008E3D96">
      <w:pPr>
        <w:pStyle w:val="ListParagraph"/>
        <w:numPr>
          <w:ilvl w:val="2"/>
          <w:numId w:val="13"/>
        </w:numPr>
        <w:tabs>
          <w:tab w:val="left" w:pos="1463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BodyText"/>
        <w:ind w:left="900"/>
      </w:pPr>
      <w:r>
        <w:rPr>
          <w:w w:val="115"/>
        </w:rPr>
        <w:t>SCIM</w:t>
      </w:r>
    </w:p>
    <w:p w:rsidR="00DD5E6E" w:rsidRDefault="008E3D96">
      <w:pPr>
        <w:pStyle w:val="Heading1"/>
        <w:numPr>
          <w:ilvl w:val="0"/>
          <w:numId w:val="13"/>
        </w:numPr>
        <w:tabs>
          <w:tab w:val="left" w:pos="350"/>
        </w:tabs>
        <w:spacing w:before="69"/>
      </w:pPr>
      <w:bookmarkStart w:id="4" w:name="_TOC_250005"/>
      <w:r>
        <w:rPr>
          <w:w w:val="120"/>
        </w:rPr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4"/>
      <w:r>
        <w:rPr>
          <w:w w:val="120"/>
        </w:rPr>
        <w:t>referință</w:t>
      </w:r>
    </w:p>
    <w:p w:rsidR="00DD5E6E" w:rsidRDefault="00DD5E6E">
      <w:pPr>
        <w:pStyle w:val="BodyText"/>
        <w:spacing w:before="1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1"/>
          <w:numId w:val="11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ind w:left="617"/>
        <w:jc w:val="both"/>
        <w:rPr>
          <w:sz w:val="18"/>
        </w:rPr>
      </w:pPr>
      <w:r>
        <w:rPr>
          <w:w w:val="115"/>
          <w:sz w:val="18"/>
        </w:rPr>
        <w:t>Nu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este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cazul</w:t>
      </w:r>
    </w:p>
    <w:p w:rsidR="00DD5E6E" w:rsidRDefault="008E3D96">
      <w:pPr>
        <w:pStyle w:val="ListParagraph"/>
        <w:numPr>
          <w:ilvl w:val="1"/>
          <w:numId w:val="11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0"/>
          <w:numId w:val="10"/>
        </w:numPr>
        <w:tabs>
          <w:tab w:val="left" w:pos="620"/>
        </w:tabs>
        <w:ind w:left="619" w:hanging="120"/>
        <w:jc w:val="both"/>
        <w:rPr>
          <w:sz w:val="18"/>
        </w:rPr>
      </w:pPr>
      <w:r>
        <w:rPr>
          <w:spacing w:val="-1"/>
          <w:w w:val="110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du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11</w:t>
      </w:r>
      <w:r>
        <w:rPr>
          <w:w w:val="117"/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5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5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5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l</w:t>
      </w:r>
      <w:r>
        <w:rPr>
          <w:w w:val="117"/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pacing w:val="-9"/>
          <w:w w:val="110"/>
          <w:sz w:val="18"/>
        </w:rPr>
        <w:t>P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rt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w w:val="101"/>
          <w:sz w:val="18"/>
        </w:rPr>
        <w:t>I</w:t>
      </w:r>
      <w:r>
        <w:rPr>
          <w:spacing w:val="15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5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5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5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103"/>
          <w:sz w:val="18"/>
        </w:rPr>
        <w:t>0</w:t>
      </w:r>
      <w:r>
        <w:rPr>
          <w:spacing w:val="-1"/>
          <w:w w:val="71"/>
          <w:sz w:val="18"/>
        </w:rPr>
        <w:t>/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48"/>
          <w:sz w:val="18"/>
        </w:rPr>
        <w:t>1</w:t>
      </w:r>
    </w:p>
    <w:p w:rsidR="00DD5E6E" w:rsidRDefault="00DD5E6E">
      <w:pPr>
        <w:pStyle w:val="BodyText"/>
        <w:spacing w:before="6"/>
        <w:rPr>
          <w:sz w:val="17"/>
        </w:rPr>
      </w:pPr>
    </w:p>
    <w:p w:rsidR="00DD5E6E" w:rsidRDefault="008E3D96">
      <w:pPr>
        <w:pStyle w:val="BodyText"/>
        <w:spacing w:line="235" w:lineRule="auto"/>
        <w:ind w:left="500" w:right="125" w:firstLine="2866"/>
        <w:jc w:val="both"/>
      </w:pP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Legea</w:t>
      </w:r>
      <w:r>
        <w:rPr>
          <w:spacing w:val="-5"/>
          <w:w w:val="115"/>
        </w:rPr>
        <w:t xml:space="preserve"> </w:t>
      </w:r>
      <w:r>
        <w:rPr>
          <w:w w:val="115"/>
        </w:rPr>
        <w:t>nr.</w:t>
      </w:r>
      <w:r>
        <w:rPr>
          <w:spacing w:val="-5"/>
          <w:w w:val="115"/>
        </w:rPr>
        <w:t xml:space="preserve"> </w:t>
      </w:r>
      <w:r>
        <w:rPr>
          <w:w w:val="115"/>
        </w:rPr>
        <w:t>87/</w:t>
      </w:r>
      <w:r>
        <w:rPr>
          <w:spacing w:val="-4"/>
          <w:w w:val="115"/>
        </w:rPr>
        <w:t xml:space="preserve"> </w:t>
      </w:r>
      <w:r>
        <w:rPr>
          <w:w w:val="115"/>
        </w:rPr>
        <w:t>2006</w:t>
      </w:r>
      <w:r>
        <w:rPr>
          <w:spacing w:val="-5"/>
          <w:w w:val="115"/>
        </w:rPr>
        <w:t xml:space="preserve"> </w:t>
      </w:r>
      <w:r>
        <w:rPr>
          <w:w w:val="115"/>
        </w:rPr>
        <w:t>pentru</w:t>
      </w:r>
      <w:r>
        <w:rPr>
          <w:spacing w:val="-5"/>
          <w:w w:val="115"/>
        </w:rPr>
        <w:t xml:space="preserve"> </w:t>
      </w:r>
      <w:r>
        <w:rPr>
          <w:w w:val="115"/>
        </w:rPr>
        <w:t>aprobarea</w:t>
      </w:r>
      <w:r>
        <w:rPr>
          <w:spacing w:val="-4"/>
          <w:w w:val="115"/>
        </w:rPr>
        <w:t xml:space="preserve"> </w:t>
      </w:r>
      <w:r>
        <w:rPr>
          <w:w w:val="115"/>
        </w:rPr>
        <w:t>Ordonanţei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urgenţă</w:t>
      </w:r>
      <w:r>
        <w:rPr>
          <w:spacing w:val="-4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Guvernului</w:t>
      </w:r>
      <w:r>
        <w:rPr>
          <w:spacing w:val="-5"/>
          <w:w w:val="115"/>
        </w:rPr>
        <w:t xml:space="preserve"> </w:t>
      </w:r>
      <w:r>
        <w:rPr>
          <w:w w:val="115"/>
        </w:rPr>
        <w:t>nr.</w:t>
      </w:r>
      <w:r>
        <w:rPr>
          <w:spacing w:val="-47"/>
          <w:w w:val="115"/>
        </w:rPr>
        <w:t xml:space="preserve"> </w:t>
      </w:r>
      <w:r>
        <w:rPr>
          <w:w w:val="115"/>
        </w:rPr>
        <w:t>75/2005,</w:t>
      </w:r>
      <w:r>
        <w:rPr>
          <w:spacing w:val="1"/>
          <w:w w:val="115"/>
        </w:rPr>
        <w:t xml:space="preserve"> </w:t>
      </w:r>
      <w:r>
        <w:rPr>
          <w:w w:val="115"/>
        </w:rPr>
        <w:t>privind</w:t>
      </w:r>
      <w:r>
        <w:rPr>
          <w:spacing w:val="1"/>
          <w:w w:val="115"/>
        </w:rPr>
        <w:t xml:space="preserve"> </w:t>
      </w:r>
      <w:r>
        <w:rPr>
          <w:w w:val="115"/>
        </w:rPr>
        <w:t>asigurarea</w:t>
      </w:r>
      <w:r>
        <w:rPr>
          <w:spacing w:val="1"/>
          <w:w w:val="115"/>
        </w:rPr>
        <w:t xml:space="preserve"> </w:t>
      </w:r>
      <w:r>
        <w:rPr>
          <w:w w:val="115"/>
        </w:rPr>
        <w:t>calităţii</w:t>
      </w:r>
      <w:r>
        <w:rPr>
          <w:spacing w:val="1"/>
          <w:w w:val="115"/>
        </w:rPr>
        <w:t xml:space="preserve"> </w:t>
      </w:r>
      <w:r>
        <w:rPr>
          <w:w w:val="115"/>
        </w:rPr>
        <w:t>educaţiei,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modificările</w:t>
      </w:r>
      <w:r>
        <w:rPr>
          <w:spacing w:val="1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completările</w:t>
      </w:r>
      <w:r>
        <w:rPr>
          <w:spacing w:val="1"/>
          <w:w w:val="115"/>
        </w:rPr>
        <w:t xml:space="preserve"> </w:t>
      </w:r>
      <w:r>
        <w:rPr>
          <w:w w:val="115"/>
        </w:rPr>
        <w:t>ulterioare,  Publicat  în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M</w:t>
      </w:r>
      <w:r>
        <w:rPr>
          <w:spacing w:val="-1"/>
          <w:w w:val="111"/>
        </w:rPr>
        <w:t>o</w:t>
      </w:r>
      <w:r>
        <w:rPr>
          <w:spacing w:val="-1"/>
          <w:w w:val="109"/>
        </w:rPr>
        <w:t>ni</w:t>
      </w:r>
      <w:r>
        <w:rPr>
          <w:spacing w:val="-1"/>
          <w:w w:val="116"/>
        </w:rPr>
        <w:t>t</w:t>
      </w:r>
      <w:r>
        <w:rPr>
          <w:spacing w:val="-1"/>
          <w:w w:val="111"/>
        </w:rPr>
        <w:t>o</w:t>
      </w:r>
      <w:r>
        <w:rPr>
          <w:spacing w:val="-1"/>
          <w:w w:val="116"/>
        </w:rPr>
        <w:t>r</w:t>
      </w:r>
      <w:r>
        <w:rPr>
          <w:spacing w:val="-1"/>
          <w:w w:val="111"/>
        </w:rPr>
        <w:t>u</w:t>
      </w:r>
      <w:r>
        <w:rPr>
          <w:w w:val="111"/>
        </w:rPr>
        <w:t>l</w:t>
      </w:r>
      <w:r>
        <w:rPr>
          <w:spacing w:val="13"/>
        </w:rPr>
        <w:t xml:space="preserve"> </w:t>
      </w:r>
      <w:r>
        <w:rPr>
          <w:spacing w:val="-1"/>
          <w:w w:val="110"/>
        </w:rPr>
        <w:t>O</w:t>
      </w:r>
      <w:r>
        <w:rPr>
          <w:spacing w:val="-1"/>
          <w:w w:val="113"/>
        </w:rPr>
        <w:t>f</w:t>
      </w:r>
      <w:r>
        <w:rPr>
          <w:spacing w:val="-1"/>
          <w:w w:val="109"/>
        </w:rPr>
        <w:t>i</w:t>
      </w:r>
      <w:r>
        <w:rPr>
          <w:spacing w:val="-1"/>
          <w:w w:val="123"/>
        </w:rPr>
        <w:t>c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a</w:t>
      </w:r>
      <w:r>
        <w:rPr>
          <w:spacing w:val="-1"/>
          <w:w w:val="111"/>
        </w:rPr>
        <w:t>l</w:t>
      </w:r>
      <w:r>
        <w:rPr>
          <w:w w:val="117"/>
        </w:rPr>
        <w:t>,</w:t>
      </w:r>
      <w:r>
        <w:rPr>
          <w:spacing w:val="13"/>
        </w:rPr>
        <w:t xml:space="preserve"> </w:t>
      </w:r>
      <w:r>
        <w:rPr>
          <w:spacing w:val="-9"/>
          <w:w w:val="110"/>
        </w:rPr>
        <w:t>P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rt</w:t>
      </w:r>
      <w:r>
        <w:rPr>
          <w:spacing w:val="-1"/>
          <w:w w:val="122"/>
        </w:rPr>
        <w:t>e</w:t>
      </w:r>
      <w:r>
        <w:rPr>
          <w:w w:val="118"/>
        </w:rPr>
        <w:t>a</w:t>
      </w:r>
      <w:r>
        <w:rPr>
          <w:spacing w:val="13"/>
        </w:rPr>
        <w:t xml:space="preserve"> </w:t>
      </w:r>
      <w:r>
        <w:rPr>
          <w:w w:val="101"/>
        </w:rPr>
        <w:t>I</w:t>
      </w:r>
      <w:r>
        <w:rPr>
          <w:spacing w:val="13"/>
        </w:rPr>
        <w:t xml:space="preserve"> </w:t>
      </w:r>
      <w:r>
        <w:rPr>
          <w:spacing w:val="-1"/>
          <w:w w:val="109"/>
        </w:rPr>
        <w:t>n</w:t>
      </w:r>
      <w:r>
        <w:rPr>
          <w:spacing w:val="-20"/>
          <w:w w:val="116"/>
        </w:rPr>
        <w:t>r</w:t>
      </w:r>
      <w:r>
        <w:rPr>
          <w:w w:val="117"/>
        </w:rPr>
        <w:t>.</w:t>
      </w:r>
      <w:r>
        <w:rPr>
          <w:spacing w:val="13"/>
        </w:rPr>
        <w:t xml:space="preserve"> </w:t>
      </w:r>
      <w:r>
        <w:rPr>
          <w:spacing w:val="-1"/>
          <w:w w:val="115"/>
        </w:rPr>
        <w:t>33</w:t>
      </w:r>
      <w:r>
        <w:rPr>
          <w:w w:val="112"/>
        </w:rPr>
        <w:t>4</w:t>
      </w:r>
      <w:r>
        <w:rPr>
          <w:spacing w:val="13"/>
        </w:rPr>
        <w:t xml:space="preserve"> </w:t>
      </w:r>
      <w:r>
        <w:rPr>
          <w:spacing w:val="-1"/>
          <w:w w:val="111"/>
        </w:rPr>
        <w:t>d</w:t>
      </w:r>
      <w:r>
        <w:rPr>
          <w:spacing w:val="-1"/>
          <w:w w:val="109"/>
        </w:rPr>
        <w:t>i</w:t>
      </w:r>
      <w:r>
        <w:rPr>
          <w:w w:val="109"/>
        </w:rPr>
        <w:t>n</w:t>
      </w:r>
      <w:r>
        <w:rPr>
          <w:spacing w:val="13"/>
        </w:rPr>
        <w:t xml:space="preserve"> </w:t>
      </w:r>
      <w:r>
        <w:rPr>
          <w:spacing w:val="-1"/>
          <w:w w:val="148"/>
        </w:rPr>
        <w:t>1</w:t>
      </w:r>
      <w:r>
        <w:rPr>
          <w:spacing w:val="-1"/>
          <w:w w:val="115"/>
        </w:rPr>
        <w:t>3</w:t>
      </w:r>
      <w:r>
        <w:rPr>
          <w:spacing w:val="-1"/>
          <w:w w:val="71"/>
        </w:rPr>
        <w:t>/</w:t>
      </w:r>
      <w:r>
        <w:rPr>
          <w:spacing w:val="-1"/>
          <w:w w:val="103"/>
        </w:rPr>
        <w:t>0</w:t>
      </w:r>
      <w:r>
        <w:rPr>
          <w:spacing w:val="-1"/>
          <w:w w:val="112"/>
        </w:rPr>
        <w:t>4</w:t>
      </w:r>
      <w:r>
        <w:rPr>
          <w:spacing w:val="-1"/>
          <w:w w:val="71"/>
        </w:rPr>
        <w:t>/</w:t>
      </w:r>
      <w:r>
        <w:rPr>
          <w:spacing w:val="-1"/>
          <w:w w:val="113"/>
        </w:rPr>
        <w:t>2</w:t>
      </w:r>
      <w:r>
        <w:rPr>
          <w:spacing w:val="-1"/>
          <w:w w:val="103"/>
        </w:rPr>
        <w:t>00</w:t>
      </w:r>
      <w:r>
        <w:rPr>
          <w:w w:val="112"/>
        </w:rPr>
        <w:t>6</w:t>
      </w: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spacing w:line="198" w:lineRule="exact"/>
        <w:ind w:left="617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E</w:t>
      </w:r>
      <w:r>
        <w:rPr>
          <w:w w:val="114"/>
          <w:sz w:val="18"/>
        </w:rPr>
        <w:t>N</w:t>
      </w:r>
      <w:r>
        <w:rPr>
          <w:spacing w:val="-1"/>
          <w:w w:val="119"/>
          <w:sz w:val="18"/>
        </w:rPr>
        <w:t>C</w:t>
      </w:r>
      <w:r>
        <w:rPr>
          <w:w w:val="122"/>
          <w:sz w:val="18"/>
        </w:rPr>
        <w:t>Ș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03"/>
          <w:sz w:val="18"/>
        </w:rPr>
        <w:t>0</w:t>
      </w:r>
      <w:r>
        <w:rPr>
          <w:spacing w:val="-1"/>
          <w:w w:val="126"/>
          <w:sz w:val="18"/>
        </w:rPr>
        <w:t>7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6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10"/>
          <w:sz w:val="18"/>
        </w:rPr>
        <w:t>O</w:t>
      </w:r>
      <w:r>
        <w:rPr>
          <w:spacing w:val="-1"/>
          <w:w w:val="115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1"/>
          <w:sz w:val="18"/>
        </w:rPr>
        <w:t>I</w:t>
      </w:r>
      <w:r>
        <w:rPr>
          <w:spacing w:val="-11"/>
          <w:w w:val="110"/>
          <w:sz w:val="18"/>
        </w:rPr>
        <w:t>P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î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M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26"/>
          <w:sz w:val="18"/>
        </w:rPr>
        <w:t>7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</w:t>
      </w:r>
      <w:r>
        <w:rPr>
          <w:spacing w:val="-1"/>
          <w:w w:val="117"/>
          <w:sz w:val="18"/>
        </w:rPr>
        <w:t>.</w:t>
      </w:r>
      <w:r>
        <w:rPr>
          <w:spacing w:val="-1"/>
          <w:w w:val="103"/>
          <w:sz w:val="18"/>
        </w:rPr>
        <w:t>0</w:t>
      </w:r>
      <w:r>
        <w:rPr>
          <w:spacing w:val="-1"/>
          <w:w w:val="112"/>
          <w:sz w:val="18"/>
        </w:rPr>
        <w:t>9</w:t>
      </w:r>
      <w:r>
        <w:rPr>
          <w:spacing w:val="-1"/>
          <w:w w:val="117"/>
          <w:sz w:val="18"/>
        </w:rPr>
        <w:t>.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spacing w:before="1" w:line="235" w:lineRule="auto"/>
        <w:ind w:right="118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5"/>
          <w:sz w:val="18"/>
        </w:rPr>
        <w:t>3</w:t>
      </w:r>
      <w:r>
        <w:rPr>
          <w:spacing w:val="-1"/>
          <w:w w:val="103"/>
          <w:sz w:val="18"/>
        </w:rPr>
        <w:t>0</w:t>
      </w:r>
      <w:r>
        <w:rPr>
          <w:spacing w:val="-1"/>
          <w:w w:val="113"/>
          <w:sz w:val="18"/>
        </w:rPr>
        <w:t>2</w:t>
      </w:r>
      <w:r>
        <w:rPr>
          <w:spacing w:val="-1"/>
          <w:w w:val="126"/>
          <w:sz w:val="18"/>
        </w:rPr>
        <w:t>7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26"/>
          <w:sz w:val="18"/>
        </w:rPr>
        <w:t>7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ș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x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i</w:t>
      </w:r>
      <w:r>
        <w:rPr>
          <w:w w:val="90"/>
          <w:sz w:val="18"/>
        </w:rPr>
        <w:t>-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90"/>
          <w:sz w:val="18"/>
        </w:rPr>
        <w:t>-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w w:val="111"/>
          <w:sz w:val="18"/>
        </w:rPr>
        <w:t>u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ș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ț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 xml:space="preserve">e </w:t>
      </w:r>
      <w:r>
        <w:rPr>
          <w:w w:val="115"/>
          <w:sz w:val="18"/>
        </w:rPr>
        <w:t>a unităților de învățământ preuniversitar la Ordinul ministrului educației naționale şi cercetării ştiinţifice nr.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20"/>
          <w:sz w:val="18"/>
        </w:rPr>
        <w:t>5</w:t>
      </w:r>
      <w:r>
        <w:rPr>
          <w:spacing w:val="-1"/>
          <w:w w:val="103"/>
          <w:sz w:val="18"/>
        </w:rPr>
        <w:t>0</w:t>
      </w:r>
      <w:r>
        <w:rPr>
          <w:spacing w:val="-1"/>
          <w:w w:val="126"/>
          <w:sz w:val="18"/>
        </w:rPr>
        <w:t>7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07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25"/>
          <w:sz w:val="18"/>
        </w:rPr>
        <w:t>g</w:t>
      </w:r>
      <w:r>
        <w:rPr>
          <w:spacing w:val="-1"/>
          <w:w w:val="111"/>
          <w:sz w:val="18"/>
        </w:rPr>
        <w:t>ul</w:t>
      </w:r>
      <w:r>
        <w:rPr>
          <w:spacing w:val="-1"/>
          <w:w w:val="118"/>
          <w:sz w:val="18"/>
        </w:rPr>
        <w:t>a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ulu</w:t>
      </w:r>
      <w:r>
        <w:rPr>
          <w:spacing w:val="-1"/>
          <w:w w:val="109"/>
          <w:sz w:val="18"/>
        </w:rPr>
        <w:t>i</w:t>
      </w:r>
      <w:r>
        <w:rPr>
          <w:spacing w:val="-1"/>
          <w:w w:val="90"/>
          <w:sz w:val="18"/>
        </w:rPr>
        <w:t>-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w w:val="111"/>
          <w:sz w:val="18"/>
        </w:rPr>
        <w:t>u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10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publicat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63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22.01.2018</w:t>
      </w:r>
    </w:p>
    <w:p w:rsidR="00DD5E6E" w:rsidRDefault="008E3D96">
      <w:pPr>
        <w:pStyle w:val="ListParagraph"/>
        <w:numPr>
          <w:ilvl w:val="1"/>
          <w:numId w:val="11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DD5E6E" w:rsidRDefault="00DD5E6E">
      <w:pPr>
        <w:pStyle w:val="BodyText"/>
        <w:spacing w:before="10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spacing w:before="1"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DD5E6E" w:rsidRDefault="008E3D96">
      <w:pPr>
        <w:pStyle w:val="ListParagraph"/>
        <w:numPr>
          <w:ilvl w:val="0"/>
          <w:numId w:val="10"/>
        </w:numPr>
        <w:tabs>
          <w:tab w:val="left" w:pos="714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71"/>
          <w:sz w:val="18"/>
        </w:rPr>
        <w:t>/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w w:val="114"/>
          <w:sz w:val="18"/>
        </w:rPr>
        <w:t>N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1"/>
          <w:sz w:val="18"/>
        </w:rPr>
        <w:t>odolo</w:t>
      </w:r>
      <w:r>
        <w:rPr>
          <w:spacing w:val="-1"/>
          <w:w w:val="125"/>
          <w:sz w:val="18"/>
        </w:rPr>
        <w:t>g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 </w:t>
      </w:r>
      <w:r>
        <w:rPr>
          <w:spacing w:val="-21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6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1"/>
          <w:sz w:val="18"/>
        </w:rPr>
        <w:t>d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 xml:space="preserve">a </w:t>
      </w:r>
      <w:r>
        <w:rPr>
          <w:w w:val="115"/>
          <w:sz w:val="18"/>
        </w:rPr>
        <w:lastRenderedPageBreak/>
        <w:t>metodologică și supravegherea stadiului implementării şi dezvoltării sistemului de control intern managerial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entităţile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publice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apărut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12.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04.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2016</w:t>
      </w:r>
    </w:p>
    <w:p w:rsidR="00DD5E6E" w:rsidRDefault="008E3D96">
      <w:pPr>
        <w:pStyle w:val="ListParagraph"/>
        <w:numPr>
          <w:ilvl w:val="0"/>
          <w:numId w:val="10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DD5E6E" w:rsidRDefault="008E3D96">
      <w:pPr>
        <w:pStyle w:val="ListParagraph"/>
        <w:numPr>
          <w:ilvl w:val="1"/>
          <w:numId w:val="11"/>
        </w:numPr>
        <w:tabs>
          <w:tab w:val="left" w:pos="938"/>
        </w:tabs>
        <w:spacing w:before="167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</w:p>
    <w:p w:rsidR="00DD5E6E" w:rsidRDefault="008E3D96">
      <w:pPr>
        <w:pStyle w:val="ListParagraph"/>
        <w:numPr>
          <w:ilvl w:val="0"/>
          <w:numId w:val="10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DD5E6E" w:rsidRDefault="008E3D96">
      <w:pPr>
        <w:pStyle w:val="Heading1"/>
        <w:numPr>
          <w:ilvl w:val="0"/>
          <w:numId w:val="13"/>
        </w:numPr>
        <w:tabs>
          <w:tab w:val="left" w:pos="350"/>
        </w:tabs>
        <w:spacing w:before="69"/>
      </w:pPr>
      <w:bookmarkStart w:id="5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5"/>
      <w:r>
        <w:rPr>
          <w:w w:val="120"/>
        </w:rPr>
        <w:t>abrevieri</w:t>
      </w:r>
    </w:p>
    <w:p w:rsidR="00DD5E6E" w:rsidRDefault="00DD5E6E">
      <w:pPr>
        <w:pStyle w:val="BodyText"/>
        <w:spacing w:before="1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1"/>
          <w:numId w:val="9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DD5E6E" w:rsidRDefault="00DD5E6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DD5E6E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DD5E6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spacing w:before="9"/>
              <w:ind w:left="27"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DD5E6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spacing w:before="90"/>
              <w:ind w:left="27"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spacing w:before="9"/>
              <w:ind w:left="27"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DD5E6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spacing w:before="9"/>
              <w:ind w:left="27"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DD5E6E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DD5E6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spacing w:before="9"/>
              <w:ind w:left="27"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DD5E6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spacing w:before="9"/>
              <w:ind w:left="27"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DD5E6E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spacing w:before="9"/>
              <w:ind w:left="27"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DD5E6E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1"/>
              <w:rPr>
                <w:rFonts w:ascii="Cambria"/>
                <w:b/>
                <w:sz w:val="23"/>
              </w:rPr>
            </w:pPr>
          </w:p>
          <w:p w:rsidR="00DD5E6E" w:rsidRDefault="008E3D96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3"/>
              <w:rPr>
                <w:rFonts w:ascii="Cambria"/>
                <w:b/>
                <w:sz w:val="16"/>
              </w:rPr>
            </w:pPr>
          </w:p>
          <w:p w:rsidR="00DD5E6E" w:rsidRDefault="008E3D96">
            <w:pPr>
              <w:pStyle w:val="TableParagraph"/>
              <w:spacing w:before="0"/>
              <w:ind w:left="27" w:right="405"/>
              <w:rPr>
                <w:sz w:val="16"/>
              </w:rPr>
            </w:pPr>
            <w:r>
              <w:rPr>
                <w:w w:val="115"/>
                <w:sz w:val="16"/>
              </w:rPr>
              <w:t>Personal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angajat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instituții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învățământ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spacing w:before="8"/>
              <w:ind w:left="27" w:right="14" w:firstLine="26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Persoane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participă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învatamânt;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încadrat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instruire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educatie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suport;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învăţământul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preuniversitar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didactic,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didactic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auxiliar  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nedidactic.</w:t>
            </w:r>
          </w:p>
        </w:tc>
      </w:tr>
      <w:tr w:rsidR="00DD5E6E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59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59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DD5E6E" w:rsidRDefault="008E3D96">
            <w:pPr>
              <w:pStyle w:val="TableParagraph"/>
              <w:spacing w:before="0" w:line="237" w:lineRule="auto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DD5E6E" w:rsidRDefault="008E3D96">
            <w:pPr>
              <w:pStyle w:val="TableParagraph"/>
              <w:spacing w:before="0" w:line="180" w:lineRule="exact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DD5E6E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DD5E6E" w:rsidRDefault="008E3D96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DD5E6E" w:rsidRDefault="008E3D96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DD5E6E" w:rsidRDefault="00DD5E6E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DD5E6E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I.S.J.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Inspectoratul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Școlar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Județean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CEAC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Asigurare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ROFUIP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Regulamentul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organizare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funcționare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unităților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învățământ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preuniversitar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05"/>
                <w:sz w:val="16"/>
              </w:rPr>
              <w:t>RI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Regulamentul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Consiliul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administrație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MEN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Educației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Naționale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MENCŞ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Ministerul Educației Naționale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 Cercetării Științifice</w:t>
            </w:r>
          </w:p>
        </w:tc>
      </w:tr>
      <w:tr w:rsidR="00DD5E6E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CNE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Consiliul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Național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Etică</w:t>
            </w:r>
          </w:p>
        </w:tc>
      </w:tr>
      <w:tr w:rsidR="00DD5E6E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DD5E6E" w:rsidRDefault="00DD5E6E">
      <w:pPr>
        <w:rPr>
          <w:sz w:val="16"/>
        </w:rPr>
        <w:sectPr w:rsidR="00DD5E6E">
          <w:pgSz w:w="11900" w:h="16840"/>
          <w:pgMar w:top="480" w:right="600" w:bottom="980" w:left="620" w:header="0" w:footer="789" w:gutter="0"/>
          <w:cols w:space="720"/>
        </w:sectPr>
      </w:pPr>
    </w:p>
    <w:p w:rsidR="00DD5E6E" w:rsidRDefault="008E3D96">
      <w:pPr>
        <w:pStyle w:val="ListParagraph"/>
        <w:numPr>
          <w:ilvl w:val="0"/>
          <w:numId w:val="13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lastRenderedPageBreak/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DD5E6E" w:rsidRDefault="00DD5E6E">
      <w:pPr>
        <w:pStyle w:val="BodyText"/>
        <w:spacing w:before="1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1"/>
          <w:numId w:val="8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02" w:lineRule="exact"/>
        <w:ind w:left="100"/>
      </w:pPr>
      <w:r>
        <w:rPr>
          <w:w w:val="115"/>
        </w:rPr>
        <w:t>Unitatea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învățământ</w:t>
      </w:r>
      <w:r>
        <w:rPr>
          <w:spacing w:val="-1"/>
          <w:w w:val="115"/>
        </w:rPr>
        <w:t xml:space="preserve"> </w:t>
      </w:r>
      <w:r>
        <w:rPr>
          <w:w w:val="115"/>
        </w:rPr>
        <w:t>stabilește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serie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obiective</w:t>
      </w:r>
      <w:r>
        <w:rPr>
          <w:spacing w:val="-1"/>
          <w:w w:val="115"/>
        </w:rPr>
        <w:t xml:space="preserve"> </w:t>
      </w:r>
      <w:r>
        <w:rPr>
          <w:w w:val="115"/>
        </w:rPr>
        <w:t>prin</w:t>
      </w:r>
      <w:r>
        <w:rPr>
          <w:spacing w:val="-1"/>
          <w:w w:val="115"/>
        </w:rPr>
        <w:t xml:space="preserve"> </w:t>
      </w:r>
      <w:r>
        <w:rPr>
          <w:w w:val="115"/>
        </w:rPr>
        <w:t>promovarea</w:t>
      </w:r>
      <w:r>
        <w:rPr>
          <w:spacing w:val="-1"/>
          <w:w w:val="115"/>
        </w:rPr>
        <w:t xml:space="preserve"> </w:t>
      </w:r>
      <w:r>
        <w:rPr>
          <w:w w:val="115"/>
        </w:rPr>
        <w:t>următoarelor</w:t>
      </w:r>
      <w:r>
        <w:rPr>
          <w:spacing w:val="-1"/>
          <w:w w:val="115"/>
        </w:rPr>
        <w:t xml:space="preserve"> </w:t>
      </w:r>
      <w:r>
        <w:rPr>
          <w:w w:val="115"/>
        </w:rPr>
        <w:t>principii: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priorităţii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educaţiei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centrate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dezvoltarea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competenţelor-cheie;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descentralizării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autorităţii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educaţionale;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transparenţei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răspunderii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publice;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spacing w:val="-1"/>
          <w:w w:val="115"/>
          <w:sz w:val="18"/>
        </w:rPr>
        <w:t>principiul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flexibilităţii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organizaţionale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informaţionale;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eficienţei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financiare;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cooperării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interinstituţionale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nivel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local,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regional,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naţional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internaţional;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educaţiei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incluzive;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spacing w:val="-1"/>
          <w:w w:val="115"/>
          <w:sz w:val="18"/>
        </w:rPr>
        <w:t>principiul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promovării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interculturalităţii;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respectării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diversităţii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culturale;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respectării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drepturilor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libertăţilor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copilului,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tinerilor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adulţilor;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independenţei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ideologii,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religii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doctrine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politice;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învăţării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parcursul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întregii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vieţii;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susţinerii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promovării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personalului didactic,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dezvoltare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carieră;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principiul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fundamentării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deciziilor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baza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dialogului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social;</w:t>
      </w:r>
    </w:p>
    <w:p w:rsidR="00DD5E6E" w:rsidRDefault="008E3D96">
      <w:pPr>
        <w:pStyle w:val="ListParagraph"/>
        <w:numPr>
          <w:ilvl w:val="0"/>
          <w:numId w:val="7"/>
        </w:numPr>
        <w:tabs>
          <w:tab w:val="left" w:pos="455"/>
        </w:tabs>
        <w:spacing w:line="202" w:lineRule="exact"/>
        <w:rPr>
          <w:sz w:val="18"/>
        </w:rPr>
      </w:pPr>
      <w:r>
        <w:rPr>
          <w:spacing w:val="-1"/>
          <w:w w:val="115"/>
          <w:sz w:val="18"/>
        </w:rPr>
        <w:t>principiul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participării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responsabilităţii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părinţilor.</w:t>
      </w:r>
    </w:p>
    <w:p w:rsidR="00DD5E6E" w:rsidRDefault="00DD5E6E">
      <w:pPr>
        <w:pStyle w:val="BodyText"/>
        <w:rPr>
          <w:sz w:val="20"/>
        </w:rPr>
      </w:pPr>
    </w:p>
    <w:p w:rsidR="00DD5E6E" w:rsidRDefault="00DD5E6E">
      <w:pPr>
        <w:pStyle w:val="BodyText"/>
        <w:rPr>
          <w:sz w:val="20"/>
        </w:rPr>
      </w:pPr>
    </w:p>
    <w:p w:rsidR="00DD5E6E" w:rsidRDefault="008E3D96">
      <w:pPr>
        <w:pStyle w:val="ListParagraph"/>
        <w:numPr>
          <w:ilvl w:val="1"/>
          <w:numId w:val="8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DD5E6E" w:rsidRDefault="00DD5E6E">
      <w:pPr>
        <w:pStyle w:val="BodyText"/>
        <w:rPr>
          <w:rFonts w:ascii="Cambria"/>
          <w:b/>
          <w:sz w:val="20"/>
        </w:rPr>
      </w:pP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1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BodyText"/>
        <w:ind w:left="337"/>
      </w:pPr>
      <w:r>
        <w:rPr>
          <w:w w:val="115"/>
        </w:rPr>
        <w:t>Documentele</w:t>
      </w:r>
      <w:r>
        <w:rPr>
          <w:spacing w:val="2"/>
          <w:w w:val="115"/>
        </w:rPr>
        <w:t xml:space="preserve"> </w:t>
      </w:r>
      <w:r>
        <w:rPr>
          <w:w w:val="115"/>
        </w:rPr>
        <w:t>utilizate</w:t>
      </w:r>
      <w:r>
        <w:rPr>
          <w:spacing w:val="2"/>
          <w:w w:val="115"/>
        </w:rPr>
        <w:t xml:space="preserve"> </w:t>
      </w:r>
      <w:r>
        <w:rPr>
          <w:w w:val="115"/>
        </w:rPr>
        <w:t>la</w:t>
      </w:r>
      <w:r>
        <w:rPr>
          <w:spacing w:val="2"/>
          <w:w w:val="115"/>
        </w:rPr>
        <w:t xml:space="preserve"> </w:t>
      </w:r>
      <w:r>
        <w:rPr>
          <w:w w:val="115"/>
        </w:rPr>
        <w:t>elaborarea</w:t>
      </w:r>
      <w:r>
        <w:rPr>
          <w:spacing w:val="3"/>
          <w:w w:val="115"/>
        </w:rPr>
        <w:t xml:space="preserve"> </w:t>
      </w:r>
      <w:r>
        <w:rPr>
          <w:w w:val="115"/>
        </w:rPr>
        <w:t>procedurii</w:t>
      </w:r>
      <w:r>
        <w:rPr>
          <w:spacing w:val="2"/>
          <w:w w:val="115"/>
        </w:rPr>
        <w:t xml:space="preserve"> </w:t>
      </w:r>
      <w:r>
        <w:rPr>
          <w:w w:val="115"/>
        </w:rPr>
        <w:t>sunt</w:t>
      </w:r>
      <w:r>
        <w:rPr>
          <w:spacing w:val="2"/>
          <w:w w:val="115"/>
        </w:rPr>
        <w:t xml:space="preserve"> </w:t>
      </w:r>
      <w:r>
        <w:rPr>
          <w:w w:val="115"/>
        </w:rPr>
        <w:t>OMFP</w:t>
      </w:r>
      <w:r>
        <w:rPr>
          <w:spacing w:val="2"/>
          <w:w w:val="115"/>
        </w:rPr>
        <w:t xml:space="preserve"> </w:t>
      </w:r>
      <w:r>
        <w:rPr>
          <w:w w:val="115"/>
        </w:rPr>
        <w:t>și</w:t>
      </w:r>
      <w:r>
        <w:rPr>
          <w:spacing w:val="3"/>
          <w:w w:val="115"/>
        </w:rPr>
        <w:t xml:space="preserve"> </w:t>
      </w:r>
      <w:r>
        <w:rPr>
          <w:w w:val="115"/>
        </w:rPr>
        <w:t>anexele</w:t>
      </w:r>
      <w:r>
        <w:rPr>
          <w:spacing w:val="2"/>
          <w:w w:val="115"/>
        </w:rPr>
        <w:t xml:space="preserve"> </w:t>
      </w:r>
      <w:r>
        <w:rPr>
          <w:w w:val="115"/>
        </w:rPr>
        <w:t>acestuia.</w:t>
      </w: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DD5E6E" w:rsidRDefault="00DD5E6E">
      <w:pPr>
        <w:pStyle w:val="BodyText"/>
        <w:spacing w:before="10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0"/>
          <w:numId w:val="6"/>
        </w:numPr>
        <w:tabs>
          <w:tab w:val="left" w:pos="22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DD5E6E" w:rsidRDefault="00DD5E6E">
      <w:pPr>
        <w:pStyle w:val="BodyText"/>
        <w:spacing w:before="11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35" w:lineRule="auto"/>
        <w:ind w:left="100" w:firstLine="251"/>
      </w:pPr>
      <w:r>
        <w:rPr>
          <w:w w:val="115"/>
        </w:rPr>
        <w:t>Pentru</w:t>
      </w:r>
      <w:r>
        <w:rPr>
          <w:spacing w:val="20"/>
          <w:w w:val="115"/>
        </w:rPr>
        <w:t xml:space="preserve"> </w:t>
      </w:r>
      <w:r>
        <w:rPr>
          <w:w w:val="115"/>
        </w:rPr>
        <w:t>asigurarea</w:t>
      </w:r>
      <w:r>
        <w:rPr>
          <w:spacing w:val="20"/>
          <w:w w:val="115"/>
        </w:rPr>
        <w:t xml:space="preserve"> </w:t>
      </w:r>
      <w:r>
        <w:rPr>
          <w:w w:val="115"/>
        </w:rPr>
        <w:t>condiţiilor</w:t>
      </w:r>
      <w:r>
        <w:rPr>
          <w:spacing w:val="19"/>
          <w:w w:val="115"/>
        </w:rPr>
        <w:t xml:space="preserve"> </w:t>
      </w:r>
      <w:r>
        <w:rPr>
          <w:w w:val="115"/>
        </w:rPr>
        <w:t>necesare</w:t>
      </w:r>
      <w:r>
        <w:rPr>
          <w:spacing w:val="20"/>
          <w:w w:val="115"/>
        </w:rPr>
        <w:t xml:space="preserve"> </w:t>
      </w:r>
      <w:r>
        <w:rPr>
          <w:w w:val="115"/>
        </w:rPr>
        <w:t>cunoaşterii</w:t>
      </w:r>
      <w:r>
        <w:rPr>
          <w:spacing w:val="20"/>
          <w:w w:val="115"/>
        </w:rPr>
        <w:t xml:space="preserve"> </w:t>
      </w:r>
      <w:r>
        <w:rPr>
          <w:w w:val="115"/>
        </w:rPr>
        <w:t>și</w:t>
      </w:r>
      <w:r>
        <w:rPr>
          <w:spacing w:val="20"/>
          <w:w w:val="115"/>
        </w:rPr>
        <w:t xml:space="preserve"> </w:t>
      </w:r>
      <w:r>
        <w:rPr>
          <w:w w:val="115"/>
        </w:rPr>
        <w:t>aplicării</w:t>
      </w:r>
      <w:r>
        <w:rPr>
          <w:spacing w:val="20"/>
          <w:w w:val="115"/>
        </w:rPr>
        <w:t xml:space="preserve"> </w:t>
      </w:r>
      <w:r>
        <w:rPr>
          <w:w w:val="115"/>
        </w:rPr>
        <w:t>de</w:t>
      </w:r>
      <w:r>
        <w:rPr>
          <w:spacing w:val="20"/>
          <w:w w:val="115"/>
        </w:rPr>
        <w:t xml:space="preserve"> </w:t>
      </w:r>
      <w:r>
        <w:rPr>
          <w:w w:val="115"/>
        </w:rPr>
        <w:t>către</w:t>
      </w:r>
      <w:r>
        <w:rPr>
          <w:spacing w:val="20"/>
          <w:w w:val="115"/>
        </w:rPr>
        <w:t xml:space="preserve"> </w:t>
      </w:r>
      <w:r>
        <w:rPr>
          <w:w w:val="115"/>
        </w:rPr>
        <w:t>salariaţii</w:t>
      </w:r>
      <w:r>
        <w:rPr>
          <w:spacing w:val="20"/>
          <w:w w:val="115"/>
        </w:rPr>
        <w:t xml:space="preserve"> </w:t>
      </w:r>
      <w:r>
        <w:rPr>
          <w:w w:val="115"/>
        </w:rPr>
        <w:t>entității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prevederilor</w:t>
      </w:r>
      <w:r>
        <w:rPr>
          <w:spacing w:val="20"/>
          <w:w w:val="115"/>
        </w:rPr>
        <w:t xml:space="preserve"> </w:t>
      </w:r>
      <w:r>
        <w:rPr>
          <w:w w:val="115"/>
        </w:rPr>
        <w:t>legale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6"/>
          <w:w w:val="115"/>
        </w:rPr>
        <w:t xml:space="preserve"> </w:t>
      </w:r>
      <w:r>
        <w:rPr>
          <w:w w:val="115"/>
        </w:rPr>
        <w:t>activitatea</w:t>
      </w:r>
      <w:r>
        <w:rPr>
          <w:spacing w:val="7"/>
          <w:w w:val="115"/>
        </w:rPr>
        <w:t xml:space="preserve"> </w:t>
      </w:r>
      <w:r>
        <w:rPr>
          <w:w w:val="115"/>
        </w:rPr>
        <w:t>procedurată,</w:t>
      </w:r>
      <w:r>
        <w:rPr>
          <w:spacing w:val="6"/>
          <w:w w:val="115"/>
        </w:rPr>
        <w:t xml:space="preserve"> </w:t>
      </w:r>
      <w:r>
        <w:rPr>
          <w:w w:val="115"/>
        </w:rPr>
        <w:t>elaboratorul</w:t>
      </w:r>
      <w:r>
        <w:rPr>
          <w:spacing w:val="7"/>
          <w:w w:val="115"/>
        </w:rPr>
        <w:t xml:space="preserve"> </w:t>
      </w:r>
      <w:r>
        <w:rPr>
          <w:w w:val="115"/>
        </w:rPr>
        <w:t>va</w:t>
      </w:r>
      <w:r>
        <w:rPr>
          <w:spacing w:val="6"/>
          <w:w w:val="115"/>
        </w:rPr>
        <w:t xml:space="preserve"> </w:t>
      </w:r>
      <w:r>
        <w:rPr>
          <w:w w:val="115"/>
        </w:rPr>
        <w:t>difuza</w:t>
      </w:r>
      <w:r>
        <w:rPr>
          <w:spacing w:val="6"/>
          <w:w w:val="115"/>
        </w:rPr>
        <w:t xml:space="preserve"> </w:t>
      </w:r>
      <w:r>
        <w:rPr>
          <w:w w:val="115"/>
        </w:rPr>
        <w:t>procedura</w:t>
      </w:r>
      <w:r>
        <w:rPr>
          <w:spacing w:val="7"/>
          <w:w w:val="115"/>
        </w:rPr>
        <w:t xml:space="preserve"> </w:t>
      </w:r>
      <w:r>
        <w:rPr>
          <w:w w:val="115"/>
        </w:rPr>
        <w:t>conform</w:t>
      </w:r>
      <w:r>
        <w:rPr>
          <w:spacing w:val="6"/>
          <w:w w:val="115"/>
        </w:rPr>
        <w:t xml:space="preserve"> </w:t>
      </w:r>
      <w:r>
        <w:rPr>
          <w:w w:val="115"/>
        </w:rPr>
        <w:t>pct.3.</w:t>
      </w:r>
    </w:p>
    <w:p w:rsidR="00DD5E6E" w:rsidRDefault="00DD5E6E">
      <w:pPr>
        <w:pStyle w:val="BodyText"/>
        <w:rPr>
          <w:sz w:val="20"/>
        </w:rPr>
      </w:pPr>
    </w:p>
    <w:p w:rsidR="00DD5E6E" w:rsidRDefault="00DD5E6E">
      <w:pPr>
        <w:pStyle w:val="BodyText"/>
        <w:rPr>
          <w:sz w:val="20"/>
        </w:rPr>
      </w:pPr>
    </w:p>
    <w:p w:rsidR="00DD5E6E" w:rsidRDefault="008E3D96">
      <w:pPr>
        <w:pStyle w:val="ListParagraph"/>
        <w:numPr>
          <w:ilvl w:val="1"/>
          <w:numId w:val="8"/>
        </w:numPr>
        <w:tabs>
          <w:tab w:val="left" w:pos="938"/>
        </w:tabs>
        <w:spacing w:before="116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DD5E6E" w:rsidRDefault="00DD5E6E">
      <w:pPr>
        <w:pStyle w:val="BodyText"/>
        <w:rPr>
          <w:rFonts w:ascii="Cambria"/>
          <w:b/>
          <w:sz w:val="20"/>
        </w:rPr>
      </w:pP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134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Computer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Imprimantă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Copiator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Dosare</w:t>
      </w: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Director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Consilier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etic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Președinte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DD5E6E" w:rsidRDefault="00DD5E6E">
      <w:pPr>
        <w:pStyle w:val="BodyText"/>
        <w:spacing w:before="7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0"/>
          <w:numId w:val="6"/>
        </w:numPr>
        <w:tabs>
          <w:tab w:val="left" w:pos="218"/>
        </w:tabs>
        <w:ind w:left="217" w:hanging="118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DD5E6E" w:rsidRDefault="00DD5E6E">
      <w:pPr>
        <w:pStyle w:val="BodyText"/>
        <w:rPr>
          <w:sz w:val="20"/>
        </w:rPr>
      </w:pPr>
    </w:p>
    <w:p w:rsidR="00DD5E6E" w:rsidRDefault="00DD5E6E">
      <w:pPr>
        <w:pStyle w:val="BodyText"/>
        <w:rPr>
          <w:sz w:val="20"/>
        </w:rPr>
      </w:pPr>
    </w:p>
    <w:p w:rsidR="00DD5E6E" w:rsidRDefault="008E3D96">
      <w:pPr>
        <w:pStyle w:val="ListParagraph"/>
        <w:numPr>
          <w:ilvl w:val="1"/>
          <w:numId w:val="8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DD5E6E" w:rsidRDefault="00DD5E6E">
      <w:pPr>
        <w:pStyle w:val="BodyText"/>
        <w:spacing w:before="1"/>
        <w:rPr>
          <w:rFonts w:ascii="Cambria"/>
          <w:b/>
          <w:sz w:val="16"/>
        </w:rPr>
      </w:pP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DD5E6E" w:rsidRDefault="00DD5E6E">
      <w:pPr>
        <w:pStyle w:val="BodyText"/>
        <w:spacing w:before="10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35" w:lineRule="auto"/>
        <w:ind w:left="100" w:firstLine="274"/>
      </w:pPr>
      <w:r>
        <w:rPr>
          <w:w w:val="115"/>
        </w:rPr>
        <w:t>Operațiunile</w:t>
      </w:r>
      <w:r>
        <w:rPr>
          <w:spacing w:val="37"/>
          <w:w w:val="115"/>
        </w:rPr>
        <w:t xml:space="preserve"> </w:t>
      </w:r>
      <w:r>
        <w:rPr>
          <w:w w:val="115"/>
        </w:rPr>
        <w:t>și</w:t>
      </w:r>
      <w:r>
        <w:rPr>
          <w:spacing w:val="39"/>
          <w:w w:val="115"/>
        </w:rPr>
        <w:t xml:space="preserve"> </w:t>
      </w:r>
      <w:r>
        <w:rPr>
          <w:w w:val="115"/>
        </w:rPr>
        <w:t>acțiunile</w:t>
      </w:r>
      <w:r>
        <w:rPr>
          <w:spacing w:val="38"/>
          <w:w w:val="115"/>
        </w:rPr>
        <w:t xml:space="preserve"> </w:t>
      </w:r>
      <w:r>
        <w:rPr>
          <w:w w:val="115"/>
        </w:rPr>
        <w:t>privind</w:t>
      </w:r>
      <w:r>
        <w:rPr>
          <w:spacing w:val="39"/>
          <w:w w:val="115"/>
        </w:rPr>
        <w:t xml:space="preserve"> </w:t>
      </w:r>
      <w:r>
        <w:rPr>
          <w:w w:val="115"/>
        </w:rPr>
        <w:t>activitatea</w:t>
      </w:r>
      <w:r>
        <w:rPr>
          <w:spacing w:val="39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8"/>
          <w:w w:val="115"/>
        </w:rPr>
        <w:t xml:space="preserve"> </w:t>
      </w:r>
      <w:r>
        <w:rPr>
          <w:w w:val="115"/>
        </w:rPr>
        <w:t>se</w:t>
      </w:r>
      <w:r>
        <w:rPr>
          <w:spacing w:val="38"/>
          <w:w w:val="115"/>
        </w:rPr>
        <w:t xml:space="preserve"> </w:t>
      </w:r>
      <w:r>
        <w:rPr>
          <w:w w:val="115"/>
        </w:rPr>
        <w:t>vor</w:t>
      </w:r>
      <w:r>
        <w:rPr>
          <w:spacing w:val="39"/>
          <w:w w:val="115"/>
        </w:rPr>
        <w:t xml:space="preserve"> </w:t>
      </w:r>
      <w:r>
        <w:rPr>
          <w:w w:val="115"/>
        </w:rPr>
        <w:t>derula</w:t>
      </w:r>
      <w:r>
        <w:rPr>
          <w:spacing w:val="39"/>
          <w:w w:val="115"/>
        </w:rPr>
        <w:t xml:space="preserve"> </w:t>
      </w:r>
      <w:r>
        <w:rPr>
          <w:w w:val="115"/>
        </w:rPr>
        <w:t>de</w:t>
      </w:r>
      <w:r>
        <w:rPr>
          <w:spacing w:val="37"/>
          <w:w w:val="115"/>
        </w:rPr>
        <w:t xml:space="preserve"> </w:t>
      </w:r>
      <w:r>
        <w:rPr>
          <w:w w:val="115"/>
        </w:rPr>
        <w:t>către</w:t>
      </w:r>
      <w:r>
        <w:rPr>
          <w:spacing w:val="38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39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DD5E6E" w:rsidRDefault="00DD5E6E">
      <w:pPr>
        <w:spacing w:line="235" w:lineRule="auto"/>
        <w:sectPr w:rsidR="00DD5E6E">
          <w:pgSz w:w="11900" w:h="16840"/>
          <w:pgMar w:top="480" w:right="600" w:bottom="980" w:left="620" w:header="0" w:footer="789" w:gutter="0"/>
          <w:cols w:space="720"/>
        </w:sectPr>
      </w:pP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lastRenderedPageBreak/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DD5E6E" w:rsidRDefault="00DD5E6E">
      <w:pPr>
        <w:pStyle w:val="BodyText"/>
        <w:spacing w:before="10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35" w:lineRule="auto"/>
        <w:ind w:left="100"/>
      </w:pPr>
      <w:r>
        <w:rPr>
          <w:w w:val="115"/>
        </w:rPr>
        <w:t>Concretizarea</w:t>
      </w:r>
      <w:r>
        <w:rPr>
          <w:spacing w:val="6"/>
          <w:w w:val="115"/>
        </w:rPr>
        <w:t xml:space="preserve"> </w:t>
      </w:r>
      <w:r>
        <w:rPr>
          <w:w w:val="115"/>
        </w:rPr>
        <w:t>misiunii</w:t>
      </w:r>
      <w:r>
        <w:rPr>
          <w:spacing w:val="7"/>
          <w:w w:val="115"/>
        </w:rPr>
        <w:t xml:space="preserve"> </w:t>
      </w:r>
      <w:r>
        <w:rPr>
          <w:w w:val="115"/>
        </w:rPr>
        <w:t>unei</w:t>
      </w:r>
      <w:r>
        <w:rPr>
          <w:spacing w:val="7"/>
          <w:w w:val="115"/>
        </w:rPr>
        <w:t xml:space="preserve"> </w:t>
      </w:r>
      <w:r>
        <w:rPr>
          <w:w w:val="115"/>
        </w:rPr>
        <w:t>școli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w w:val="115"/>
        </w:rPr>
        <w:t>face</w:t>
      </w:r>
      <w:r>
        <w:rPr>
          <w:spacing w:val="7"/>
          <w:w w:val="115"/>
        </w:rPr>
        <w:t xml:space="preserve"> </w:t>
      </w:r>
      <w:r>
        <w:rPr>
          <w:w w:val="115"/>
        </w:rPr>
        <w:t>printr-un</w:t>
      </w:r>
      <w:r>
        <w:rPr>
          <w:spacing w:val="7"/>
          <w:w w:val="115"/>
        </w:rPr>
        <w:t xml:space="preserve"> </w:t>
      </w:r>
      <w:r>
        <w:rPr>
          <w:w w:val="115"/>
        </w:rPr>
        <w:t>set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obiective</w:t>
      </w:r>
      <w:r>
        <w:rPr>
          <w:spacing w:val="7"/>
          <w:w w:val="115"/>
        </w:rPr>
        <w:t xml:space="preserve"> </w:t>
      </w:r>
      <w:r>
        <w:rPr>
          <w:w w:val="115"/>
        </w:rPr>
        <w:t>măsurabile</w:t>
      </w:r>
      <w:r>
        <w:rPr>
          <w:spacing w:val="7"/>
          <w:w w:val="115"/>
        </w:rPr>
        <w:t xml:space="preserve"> </w:t>
      </w:r>
      <w:r>
        <w:rPr>
          <w:w w:val="115"/>
        </w:rPr>
        <w:t>și</w:t>
      </w:r>
      <w:r>
        <w:rPr>
          <w:spacing w:val="7"/>
          <w:w w:val="115"/>
        </w:rPr>
        <w:t xml:space="preserve"> </w:t>
      </w:r>
      <w:r>
        <w:rPr>
          <w:w w:val="115"/>
        </w:rPr>
        <w:t>verifiabile</w:t>
      </w:r>
      <w:r>
        <w:rPr>
          <w:spacing w:val="7"/>
          <w:w w:val="115"/>
        </w:rPr>
        <w:t xml:space="preserve"> </w:t>
      </w:r>
      <w:r>
        <w:rPr>
          <w:w w:val="115"/>
        </w:rPr>
        <w:t>ce</w:t>
      </w:r>
      <w:r>
        <w:rPr>
          <w:spacing w:val="7"/>
          <w:w w:val="115"/>
        </w:rPr>
        <w:t xml:space="preserve"> </w:t>
      </w:r>
      <w:r>
        <w:rPr>
          <w:w w:val="115"/>
        </w:rPr>
        <w:t>permit</w:t>
      </w:r>
      <w:r>
        <w:rPr>
          <w:spacing w:val="7"/>
          <w:w w:val="115"/>
        </w:rPr>
        <w:t xml:space="preserve"> </w:t>
      </w:r>
      <w:r>
        <w:rPr>
          <w:w w:val="115"/>
        </w:rPr>
        <w:t>evaluarea</w:t>
      </w:r>
      <w:r>
        <w:rPr>
          <w:spacing w:val="7"/>
          <w:w w:val="115"/>
        </w:rPr>
        <w:t xml:space="preserve"> </w:t>
      </w:r>
      <w:r>
        <w:rPr>
          <w:w w:val="115"/>
        </w:rPr>
        <w:t>și</w:t>
      </w:r>
      <w:r>
        <w:rPr>
          <w:spacing w:val="1"/>
          <w:w w:val="115"/>
        </w:rPr>
        <w:t xml:space="preserve"> </w:t>
      </w:r>
      <w:r>
        <w:rPr>
          <w:w w:val="115"/>
        </w:rPr>
        <w:t>controlul</w:t>
      </w:r>
      <w:r>
        <w:rPr>
          <w:spacing w:val="4"/>
          <w:w w:val="115"/>
        </w:rPr>
        <w:t xml:space="preserve"> </w:t>
      </w:r>
      <w:r>
        <w:rPr>
          <w:w w:val="115"/>
        </w:rPr>
        <w:t>performanțelor.</w:t>
      </w:r>
      <w:r>
        <w:rPr>
          <w:spacing w:val="5"/>
          <w:w w:val="115"/>
        </w:rPr>
        <w:t xml:space="preserve"> </w:t>
      </w:r>
      <w:r>
        <w:rPr>
          <w:w w:val="115"/>
        </w:rPr>
        <w:t>Din</w:t>
      </w:r>
      <w:r>
        <w:rPr>
          <w:spacing w:val="5"/>
          <w:w w:val="115"/>
        </w:rPr>
        <w:t xml:space="preserve"> </w:t>
      </w:r>
      <w:r>
        <w:rPr>
          <w:w w:val="115"/>
        </w:rPr>
        <w:t>punct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vedere</w:t>
      </w:r>
      <w:r>
        <w:rPr>
          <w:spacing w:val="5"/>
          <w:w w:val="115"/>
        </w:rPr>
        <w:t xml:space="preserve"> </w:t>
      </w:r>
      <w:r>
        <w:rPr>
          <w:w w:val="115"/>
        </w:rPr>
        <w:t>al</w:t>
      </w:r>
      <w:r>
        <w:rPr>
          <w:spacing w:val="4"/>
          <w:w w:val="115"/>
        </w:rPr>
        <w:t xml:space="preserve"> </w:t>
      </w:r>
      <w:r>
        <w:rPr>
          <w:w w:val="115"/>
        </w:rPr>
        <w:t>timpului</w:t>
      </w:r>
      <w:r>
        <w:rPr>
          <w:spacing w:val="5"/>
          <w:w w:val="115"/>
        </w:rPr>
        <w:t xml:space="preserve"> </w:t>
      </w:r>
      <w:r>
        <w:rPr>
          <w:w w:val="115"/>
        </w:rPr>
        <w:t>obiectivele</w:t>
      </w:r>
      <w:r>
        <w:rPr>
          <w:spacing w:val="5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clasifică</w:t>
      </w:r>
      <w:r>
        <w:rPr>
          <w:spacing w:val="5"/>
          <w:w w:val="115"/>
        </w:rPr>
        <w:t xml:space="preserve"> </w:t>
      </w:r>
      <w:r>
        <w:rPr>
          <w:w w:val="115"/>
        </w:rPr>
        <w:t>astfel:</w:t>
      </w:r>
    </w:p>
    <w:p w:rsidR="00DD5E6E" w:rsidRDefault="008E3D96">
      <w:pPr>
        <w:pStyle w:val="ListParagraph"/>
        <w:numPr>
          <w:ilvl w:val="0"/>
          <w:numId w:val="5"/>
        </w:numPr>
        <w:tabs>
          <w:tab w:val="left" w:pos="566"/>
        </w:tabs>
        <w:spacing w:line="198" w:lineRule="exact"/>
        <w:rPr>
          <w:sz w:val="18"/>
        </w:rPr>
      </w:pPr>
      <w:r>
        <w:rPr>
          <w:w w:val="115"/>
          <w:sz w:val="18"/>
        </w:rPr>
        <w:t>Obiective strategice</w:t>
      </w:r>
      <w:r>
        <w:rPr>
          <w:spacing w:val="1"/>
          <w:w w:val="11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5"/>
          <w:w w:val="105"/>
          <w:sz w:val="18"/>
        </w:rPr>
        <w:t xml:space="preserve"> </w:t>
      </w:r>
      <w:r>
        <w:rPr>
          <w:w w:val="115"/>
          <w:sz w:val="18"/>
        </w:rPr>
        <w:t>fixate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pentru orizonturi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timp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cel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puţin 5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ani;</w:t>
      </w:r>
    </w:p>
    <w:p w:rsidR="00DD5E6E" w:rsidRDefault="008E3D96">
      <w:pPr>
        <w:pStyle w:val="ListParagraph"/>
        <w:numPr>
          <w:ilvl w:val="0"/>
          <w:numId w:val="5"/>
        </w:numPr>
        <w:tabs>
          <w:tab w:val="left" w:pos="566"/>
        </w:tabs>
        <w:spacing w:line="200" w:lineRule="exact"/>
        <w:rPr>
          <w:sz w:val="18"/>
        </w:rPr>
      </w:pPr>
      <w:r>
        <w:rPr>
          <w:w w:val="110"/>
          <w:sz w:val="18"/>
        </w:rPr>
        <w:t>Obiective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tactice</w:t>
      </w:r>
      <w:r>
        <w:rPr>
          <w:spacing w:val="23"/>
          <w:w w:val="110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5"/>
          <w:w w:val="105"/>
          <w:sz w:val="18"/>
        </w:rPr>
        <w:t xml:space="preserve"> </w:t>
      </w:r>
      <w:r>
        <w:rPr>
          <w:w w:val="110"/>
          <w:sz w:val="18"/>
        </w:rPr>
        <w:t>pentru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orizonturi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cca.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3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ani;</w:t>
      </w:r>
    </w:p>
    <w:p w:rsidR="00DD5E6E" w:rsidRDefault="008E3D96">
      <w:pPr>
        <w:pStyle w:val="ListParagraph"/>
        <w:numPr>
          <w:ilvl w:val="0"/>
          <w:numId w:val="5"/>
        </w:numPr>
        <w:tabs>
          <w:tab w:val="left" w:pos="566"/>
        </w:tabs>
        <w:spacing w:line="202" w:lineRule="exact"/>
        <w:rPr>
          <w:sz w:val="18"/>
        </w:rPr>
      </w:pPr>
      <w:r>
        <w:rPr>
          <w:w w:val="115"/>
          <w:sz w:val="18"/>
        </w:rPr>
        <w:t>Obiective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specifice</w:t>
      </w:r>
      <w:r>
        <w:rPr>
          <w:spacing w:val="2"/>
          <w:w w:val="11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7"/>
          <w:w w:val="10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orizonturi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sub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1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an.</w:t>
      </w:r>
    </w:p>
    <w:p w:rsidR="00DD5E6E" w:rsidRDefault="00DD5E6E">
      <w:pPr>
        <w:pStyle w:val="BodyText"/>
        <w:spacing w:before="2"/>
        <w:rPr>
          <w:sz w:val="17"/>
        </w:rPr>
      </w:pPr>
    </w:p>
    <w:p w:rsidR="00DD5E6E" w:rsidRDefault="008E3D96">
      <w:pPr>
        <w:pStyle w:val="BodyText"/>
        <w:spacing w:before="1" w:line="202" w:lineRule="exact"/>
        <w:ind w:left="100"/>
      </w:pPr>
      <w:r>
        <w:rPr>
          <w:w w:val="115"/>
        </w:rPr>
        <w:t>Formularea</w:t>
      </w:r>
      <w:r>
        <w:rPr>
          <w:spacing w:val="8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9"/>
          <w:w w:val="115"/>
        </w:rPr>
        <w:t xml:space="preserve"> </w:t>
      </w:r>
      <w:r>
        <w:rPr>
          <w:w w:val="115"/>
        </w:rPr>
        <w:t>strategice</w:t>
      </w:r>
      <w:r>
        <w:rPr>
          <w:spacing w:val="8"/>
          <w:w w:val="115"/>
        </w:rPr>
        <w:t xml:space="preserve"> </w:t>
      </w:r>
      <w:r>
        <w:rPr>
          <w:w w:val="115"/>
        </w:rPr>
        <w:t>și</w:t>
      </w:r>
      <w:r>
        <w:rPr>
          <w:spacing w:val="9"/>
          <w:w w:val="115"/>
        </w:rPr>
        <w:t xml:space="preserve"> </w:t>
      </w:r>
      <w:r>
        <w:rPr>
          <w:w w:val="115"/>
        </w:rPr>
        <w:t>tactice</w:t>
      </w:r>
      <w:r>
        <w:rPr>
          <w:spacing w:val="9"/>
          <w:w w:val="115"/>
        </w:rPr>
        <w:t xml:space="preserve"> </w:t>
      </w:r>
      <w:r>
        <w:rPr>
          <w:w w:val="115"/>
        </w:rPr>
        <w:t>este</w:t>
      </w:r>
      <w:r>
        <w:rPr>
          <w:spacing w:val="8"/>
          <w:w w:val="115"/>
        </w:rPr>
        <w:t xml:space="preserve"> </w:t>
      </w:r>
      <w:r>
        <w:rPr>
          <w:w w:val="115"/>
        </w:rPr>
        <w:t>urmată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stabilirea</w:t>
      </w:r>
      <w:r>
        <w:rPr>
          <w:spacing w:val="9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9"/>
          <w:w w:val="115"/>
        </w:rPr>
        <w:t xml:space="preserve"> </w:t>
      </w:r>
      <w:r>
        <w:rPr>
          <w:w w:val="115"/>
        </w:rPr>
        <w:t>specifice.</w:t>
      </w:r>
    </w:p>
    <w:p w:rsidR="00DD5E6E" w:rsidRDefault="008E3D96">
      <w:pPr>
        <w:pStyle w:val="BodyText"/>
        <w:spacing w:before="1" w:line="235" w:lineRule="auto"/>
        <w:ind w:left="100" w:right="31"/>
      </w:pPr>
      <w:r>
        <w:rPr>
          <w:w w:val="115"/>
        </w:rPr>
        <w:t>Acestea</w:t>
      </w:r>
      <w:r>
        <w:rPr>
          <w:spacing w:val="2"/>
          <w:w w:val="115"/>
        </w:rPr>
        <w:t xml:space="preserve"> </w:t>
      </w:r>
      <w:r>
        <w:rPr>
          <w:w w:val="115"/>
        </w:rPr>
        <w:t>derivă</w:t>
      </w:r>
      <w:r>
        <w:rPr>
          <w:spacing w:val="2"/>
          <w:w w:val="115"/>
        </w:rPr>
        <w:t xml:space="preserve"> </w:t>
      </w:r>
      <w:r>
        <w:rPr>
          <w:w w:val="115"/>
        </w:rPr>
        <w:t>întotdeauna</w:t>
      </w:r>
      <w:r>
        <w:rPr>
          <w:spacing w:val="3"/>
          <w:w w:val="115"/>
        </w:rPr>
        <w:t xml:space="preserve"> </w:t>
      </w:r>
      <w:r>
        <w:rPr>
          <w:w w:val="115"/>
        </w:rPr>
        <w:t>din</w:t>
      </w:r>
      <w:r>
        <w:rPr>
          <w:spacing w:val="2"/>
          <w:w w:val="115"/>
        </w:rPr>
        <w:t xml:space="preserve"> </w:t>
      </w:r>
      <w:r>
        <w:rPr>
          <w:w w:val="115"/>
        </w:rPr>
        <w:t>problemele</w:t>
      </w:r>
      <w:r>
        <w:rPr>
          <w:spacing w:val="3"/>
          <w:w w:val="115"/>
        </w:rPr>
        <w:t xml:space="preserve"> </w:t>
      </w:r>
      <w:r>
        <w:rPr>
          <w:w w:val="115"/>
        </w:rPr>
        <w:t>identificate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echipa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planificare</w:t>
      </w:r>
      <w:r>
        <w:rPr>
          <w:spacing w:val="2"/>
          <w:w w:val="115"/>
        </w:rPr>
        <w:t xml:space="preserve"> </w:t>
      </w:r>
      <w:r>
        <w:rPr>
          <w:w w:val="115"/>
        </w:rPr>
        <w:t>sau</w:t>
      </w:r>
      <w:r>
        <w:rPr>
          <w:spacing w:val="2"/>
          <w:w w:val="115"/>
        </w:rPr>
        <w:t xml:space="preserve"> </w:t>
      </w:r>
      <w:r>
        <w:rPr>
          <w:w w:val="115"/>
        </w:rPr>
        <w:t>din</w:t>
      </w:r>
      <w:r>
        <w:rPr>
          <w:spacing w:val="3"/>
          <w:w w:val="115"/>
        </w:rPr>
        <w:t xml:space="preserve"> </w:t>
      </w:r>
      <w:r>
        <w:rPr>
          <w:w w:val="115"/>
        </w:rPr>
        <w:t>punctele</w:t>
      </w:r>
      <w:r>
        <w:rPr>
          <w:spacing w:val="2"/>
          <w:w w:val="115"/>
        </w:rPr>
        <w:t xml:space="preserve"> </w:t>
      </w:r>
      <w:r>
        <w:rPr>
          <w:w w:val="115"/>
        </w:rPr>
        <w:t>slabe</w:t>
      </w:r>
      <w:r>
        <w:rPr>
          <w:spacing w:val="3"/>
          <w:w w:val="115"/>
        </w:rPr>
        <w:t xml:space="preserve"> </w:t>
      </w:r>
      <w:r>
        <w:rPr>
          <w:w w:val="115"/>
        </w:rPr>
        <w:t>identificate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urma</w:t>
      </w:r>
      <w:r>
        <w:rPr>
          <w:spacing w:val="6"/>
          <w:w w:val="115"/>
        </w:rPr>
        <w:t xml:space="preserve"> </w:t>
      </w:r>
      <w:r>
        <w:rPr>
          <w:w w:val="115"/>
        </w:rPr>
        <w:t>analizei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nevoi,</w:t>
      </w:r>
      <w:r>
        <w:rPr>
          <w:spacing w:val="6"/>
          <w:w w:val="115"/>
        </w:rPr>
        <w:t xml:space="preserve"> </w:t>
      </w:r>
      <w:r>
        <w:rPr>
          <w:w w:val="115"/>
        </w:rPr>
        <w:t>reprezentând</w:t>
      </w:r>
      <w:r>
        <w:rPr>
          <w:spacing w:val="6"/>
          <w:w w:val="115"/>
        </w:rPr>
        <w:t xml:space="preserve"> </w:t>
      </w:r>
      <w:r>
        <w:rPr>
          <w:w w:val="115"/>
        </w:rPr>
        <w:t>o</w:t>
      </w:r>
      <w:r>
        <w:rPr>
          <w:spacing w:val="6"/>
          <w:w w:val="115"/>
        </w:rPr>
        <w:t xml:space="preserve"> </w:t>
      </w:r>
      <w:r>
        <w:rPr>
          <w:w w:val="115"/>
        </w:rPr>
        <w:t>pozitivare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acestora.</w:t>
      </w:r>
    </w:p>
    <w:p w:rsidR="00DD5E6E" w:rsidRDefault="008E3D96">
      <w:pPr>
        <w:pStyle w:val="BodyText"/>
        <w:spacing w:line="198" w:lineRule="exact"/>
        <w:ind w:left="100"/>
      </w:pPr>
      <w:r>
        <w:rPr>
          <w:w w:val="115"/>
        </w:rPr>
        <w:t>Aceste</w:t>
      </w:r>
      <w:r>
        <w:rPr>
          <w:spacing w:val="-3"/>
          <w:w w:val="115"/>
        </w:rPr>
        <w:t xml:space="preserve"> </w:t>
      </w:r>
      <w:r>
        <w:rPr>
          <w:w w:val="115"/>
        </w:rPr>
        <w:t>obiective</w:t>
      </w:r>
      <w:r>
        <w:rPr>
          <w:spacing w:val="-2"/>
          <w:w w:val="115"/>
        </w:rPr>
        <w:t xml:space="preserve"> </w:t>
      </w:r>
      <w:r>
        <w:rPr>
          <w:w w:val="115"/>
        </w:rPr>
        <w:t>trebuie</w:t>
      </w:r>
      <w:r>
        <w:rPr>
          <w:spacing w:val="-3"/>
          <w:w w:val="115"/>
        </w:rPr>
        <w:t xml:space="preserve"> </w:t>
      </w:r>
      <w:r>
        <w:rPr>
          <w:w w:val="115"/>
        </w:rPr>
        <w:t>să</w:t>
      </w:r>
      <w:r>
        <w:rPr>
          <w:spacing w:val="-2"/>
          <w:w w:val="115"/>
        </w:rPr>
        <w:t xml:space="preserve"> </w:t>
      </w:r>
      <w:r>
        <w:rPr>
          <w:w w:val="115"/>
        </w:rPr>
        <w:t>fie</w:t>
      </w:r>
      <w:r>
        <w:rPr>
          <w:spacing w:val="-2"/>
          <w:w w:val="115"/>
        </w:rPr>
        <w:t xml:space="preserve"> </w:t>
      </w:r>
      <w:r>
        <w:rPr>
          <w:w w:val="115"/>
        </w:rPr>
        <w:t>formulate</w:t>
      </w:r>
      <w:r>
        <w:rPr>
          <w:spacing w:val="-3"/>
          <w:w w:val="115"/>
        </w:rPr>
        <w:t xml:space="preserve"> </w:t>
      </w:r>
      <w:r>
        <w:rPr>
          <w:w w:val="115"/>
        </w:rPr>
        <w:t>în</w:t>
      </w:r>
      <w:r>
        <w:rPr>
          <w:spacing w:val="-2"/>
          <w:w w:val="115"/>
        </w:rPr>
        <w:t xml:space="preserve"> </w:t>
      </w:r>
      <w:r>
        <w:rPr>
          <w:w w:val="115"/>
        </w:rPr>
        <w:t>termeni</w:t>
      </w:r>
      <w:r>
        <w:rPr>
          <w:spacing w:val="-2"/>
          <w:w w:val="115"/>
        </w:rPr>
        <w:t xml:space="preserve"> </w:t>
      </w:r>
      <w:r>
        <w:rPr>
          <w:w w:val="115"/>
        </w:rPr>
        <w:t>SMART.</w:t>
      </w:r>
    </w:p>
    <w:p w:rsidR="00DD5E6E" w:rsidRDefault="008E3D96">
      <w:pPr>
        <w:pStyle w:val="ListParagraph"/>
        <w:numPr>
          <w:ilvl w:val="1"/>
          <w:numId w:val="6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5"/>
          <w:sz w:val="18"/>
        </w:rPr>
        <w:t>S–specific;</w:t>
      </w:r>
    </w:p>
    <w:p w:rsidR="00DD5E6E" w:rsidRDefault="008E3D96">
      <w:pPr>
        <w:pStyle w:val="ListParagraph"/>
        <w:numPr>
          <w:ilvl w:val="1"/>
          <w:numId w:val="6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0"/>
          <w:sz w:val="18"/>
        </w:rPr>
        <w:t>M–măsurabil;</w:t>
      </w:r>
    </w:p>
    <w:p w:rsidR="00DD5E6E" w:rsidRDefault="008E3D96">
      <w:pPr>
        <w:pStyle w:val="ListParagraph"/>
        <w:numPr>
          <w:ilvl w:val="1"/>
          <w:numId w:val="6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0"/>
          <w:sz w:val="18"/>
        </w:rPr>
        <w:t>A–(de)atins/abordabil</w:t>
      </w:r>
    </w:p>
    <w:p w:rsidR="00DD5E6E" w:rsidRDefault="008E3D96">
      <w:pPr>
        <w:pStyle w:val="ListParagraph"/>
        <w:numPr>
          <w:ilvl w:val="1"/>
          <w:numId w:val="6"/>
        </w:numPr>
        <w:tabs>
          <w:tab w:val="left" w:pos="455"/>
        </w:tabs>
        <w:spacing w:line="200" w:lineRule="exact"/>
        <w:rPr>
          <w:sz w:val="18"/>
        </w:rPr>
      </w:pPr>
      <w:r>
        <w:rPr>
          <w:w w:val="110"/>
          <w:sz w:val="18"/>
        </w:rPr>
        <w:t>R–relevant;</w:t>
      </w:r>
    </w:p>
    <w:p w:rsidR="00DD5E6E" w:rsidRDefault="008E3D96">
      <w:pPr>
        <w:pStyle w:val="ListParagraph"/>
        <w:numPr>
          <w:ilvl w:val="1"/>
          <w:numId w:val="6"/>
        </w:numPr>
        <w:tabs>
          <w:tab w:val="left" w:pos="455"/>
        </w:tabs>
        <w:spacing w:line="202" w:lineRule="exact"/>
        <w:rPr>
          <w:sz w:val="18"/>
        </w:rPr>
      </w:pPr>
      <w:r>
        <w:rPr>
          <w:w w:val="110"/>
          <w:sz w:val="18"/>
        </w:rPr>
        <w:t>T–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încadrat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în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timp.</w:t>
      </w:r>
    </w:p>
    <w:p w:rsidR="00DD5E6E" w:rsidRDefault="00DD5E6E">
      <w:pPr>
        <w:pStyle w:val="BodyText"/>
        <w:spacing w:before="2"/>
        <w:rPr>
          <w:sz w:val="17"/>
        </w:rPr>
      </w:pPr>
    </w:p>
    <w:p w:rsidR="00DD5E6E" w:rsidRDefault="008E3D96">
      <w:pPr>
        <w:pStyle w:val="BodyText"/>
        <w:spacing w:line="202" w:lineRule="exact"/>
        <w:ind w:left="100"/>
      </w:pP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lucrează</w:t>
      </w:r>
      <w:r>
        <w:rPr>
          <w:spacing w:val="9"/>
          <w:w w:val="115"/>
        </w:rPr>
        <w:t xml:space="preserve"> </w:t>
      </w:r>
      <w:r>
        <w:rPr>
          <w:w w:val="115"/>
        </w:rPr>
        <w:t>cu</w:t>
      </w:r>
      <w:r>
        <w:rPr>
          <w:spacing w:val="9"/>
          <w:w w:val="115"/>
        </w:rPr>
        <w:t xml:space="preserve"> </w:t>
      </w:r>
      <w:r>
        <w:rPr>
          <w:w w:val="115"/>
        </w:rPr>
        <w:t>4</w:t>
      </w:r>
      <w:r>
        <w:rPr>
          <w:spacing w:val="9"/>
          <w:w w:val="115"/>
        </w:rPr>
        <w:t xml:space="preserve"> </w:t>
      </w:r>
      <w:r>
        <w:rPr>
          <w:w w:val="115"/>
        </w:rPr>
        <w:t>grupe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participanți.</w:t>
      </w:r>
    </w:p>
    <w:p w:rsidR="00DD5E6E" w:rsidRDefault="008E3D96">
      <w:pPr>
        <w:pStyle w:val="BodyText"/>
        <w:spacing w:line="202" w:lineRule="exact"/>
        <w:ind w:left="100"/>
      </w:pPr>
      <w:r>
        <w:rPr>
          <w:w w:val="115"/>
        </w:rPr>
        <w:t>Se</w:t>
      </w:r>
      <w:r>
        <w:rPr>
          <w:spacing w:val="-4"/>
          <w:w w:val="115"/>
        </w:rPr>
        <w:t xml:space="preserve"> </w:t>
      </w:r>
      <w:r>
        <w:rPr>
          <w:w w:val="115"/>
        </w:rPr>
        <w:t>transformă</w:t>
      </w:r>
      <w:r>
        <w:rPr>
          <w:spacing w:val="-3"/>
          <w:w w:val="115"/>
        </w:rPr>
        <w:t xml:space="preserve"> </w:t>
      </w:r>
      <w:r>
        <w:rPr>
          <w:w w:val="115"/>
        </w:rPr>
        <w:t>punctele</w:t>
      </w:r>
      <w:r>
        <w:rPr>
          <w:spacing w:val="-3"/>
          <w:w w:val="115"/>
        </w:rPr>
        <w:t xml:space="preserve"> </w:t>
      </w:r>
      <w:r>
        <w:rPr>
          <w:w w:val="115"/>
        </w:rPr>
        <w:t>slabe</w:t>
      </w:r>
      <w:r>
        <w:rPr>
          <w:spacing w:val="-4"/>
          <w:w w:val="115"/>
        </w:rPr>
        <w:t xml:space="preserve"> </w:t>
      </w:r>
      <w:r>
        <w:rPr>
          <w:w w:val="115"/>
        </w:rPr>
        <w:t>în</w:t>
      </w:r>
      <w:r>
        <w:rPr>
          <w:spacing w:val="-3"/>
          <w:w w:val="115"/>
        </w:rPr>
        <w:t xml:space="preserve"> </w:t>
      </w:r>
      <w:r>
        <w:rPr>
          <w:w w:val="115"/>
        </w:rPr>
        <w:t>obiective</w:t>
      </w:r>
      <w:r>
        <w:rPr>
          <w:spacing w:val="-3"/>
          <w:w w:val="115"/>
        </w:rPr>
        <w:t xml:space="preserve"> </w:t>
      </w:r>
      <w:r>
        <w:rPr>
          <w:w w:val="115"/>
        </w:rPr>
        <w:t>SMART.</w:t>
      </w:r>
    </w:p>
    <w:p w:rsidR="00DD5E6E" w:rsidRDefault="00DD5E6E">
      <w:pPr>
        <w:pStyle w:val="BodyText"/>
        <w:spacing w:before="2"/>
        <w:rPr>
          <w:sz w:val="17"/>
        </w:rPr>
      </w:pPr>
    </w:p>
    <w:p w:rsidR="00DD5E6E" w:rsidRDefault="008E3D96">
      <w:pPr>
        <w:pStyle w:val="BodyText"/>
        <w:ind w:left="100"/>
      </w:pPr>
      <w:r>
        <w:rPr>
          <w:w w:val="115"/>
        </w:rPr>
        <w:t>În</w:t>
      </w:r>
      <w:r>
        <w:rPr>
          <w:spacing w:val="-5"/>
          <w:w w:val="115"/>
        </w:rPr>
        <w:t xml:space="preserve"> </w:t>
      </w:r>
      <w:r>
        <w:rPr>
          <w:w w:val="115"/>
        </w:rPr>
        <w:t>cadrul</w:t>
      </w:r>
      <w:r>
        <w:rPr>
          <w:spacing w:val="-5"/>
          <w:w w:val="115"/>
        </w:rPr>
        <w:t xml:space="preserve"> </w:t>
      </w:r>
      <w:r>
        <w:rPr>
          <w:w w:val="115"/>
        </w:rPr>
        <w:t>unității</w:t>
      </w:r>
      <w:r>
        <w:rPr>
          <w:spacing w:val="-5"/>
          <w:w w:val="115"/>
        </w:rPr>
        <w:t xml:space="preserve"> </w:t>
      </w:r>
      <w:r>
        <w:rPr>
          <w:w w:val="115"/>
        </w:rPr>
        <w:t>de</w:t>
      </w:r>
      <w:r>
        <w:rPr>
          <w:spacing w:val="-4"/>
          <w:w w:val="115"/>
        </w:rPr>
        <w:t xml:space="preserve"> </w:t>
      </w:r>
      <w:r>
        <w:rPr>
          <w:w w:val="115"/>
        </w:rPr>
        <w:t>învățământ,</w:t>
      </w:r>
      <w:r>
        <w:rPr>
          <w:spacing w:val="-5"/>
          <w:w w:val="115"/>
        </w:rPr>
        <w:t xml:space="preserve"> </w:t>
      </w:r>
      <w:r>
        <w:rPr>
          <w:w w:val="115"/>
        </w:rPr>
        <w:t>obiectivele</w:t>
      </w:r>
      <w:r>
        <w:rPr>
          <w:spacing w:val="-5"/>
          <w:w w:val="115"/>
        </w:rPr>
        <w:t xml:space="preserve"> </w:t>
      </w:r>
      <w:r>
        <w:rPr>
          <w:w w:val="115"/>
        </w:rPr>
        <w:t>vizează</w:t>
      </w:r>
      <w:r>
        <w:rPr>
          <w:spacing w:val="-5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-4"/>
          <w:w w:val="115"/>
        </w:rPr>
        <w:t xml:space="preserve"> </w:t>
      </w:r>
      <w:r>
        <w:rPr>
          <w:w w:val="115"/>
        </w:rPr>
        <w:t>domenii</w:t>
      </w:r>
      <w:r>
        <w:rPr>
          <w:spacing w:val="-5"/>
          <w:w w:val="115"/>
        </w:rPr>
        <w:t xml:space="preserve"> </w:t>
      </w:r>
      <w:r>
        <w:rPr>
          <w:w w:val="115"/>
        </w:rPr>
        <w:t>funcționale:</w:t>
      </w:r>
    </w:p>
    <w:p w:rsidR="00DD5E6E" w:rsidRDefault="00DD5E6E">
      <w:pPr>
        <w:pStyle w:val="BodyText"/>
        <w:spacing w:before="6"/>
        <w:rPr>
          <w:sz w:val="17"/>
        </w:rPr>
      </w:pPr>
    </w:p>
    <w:p w:rsidR="00DD5E6E" w:rsidRDefault="008E3D96">
      <w:pPr>
        <w:pStyle w:val="ListParagraph"/>
        <w:numPr>
          <w:ilvl w:val="0"/>
          <w:numId w:val="4"/>
        </w:numPr>
        <w:tabs>
          <w:tab w:val="left" w:pos="345"/>
        </w:tabs>
        <w:spacing w:line="235" w:lineRule="auto"/>
        <w:ind w:right="6267" w:firstLine="0"/>
        <w:rPr>
          <w:sz w:val="18"/>
        </w:rPr>
      </w:pPr>
      <w:r>
        <w:rPr>
          <w:w w:val="110"/>
          <w:sz w:val="18"/>
        </w:rPr>
        <w:t>DOMENIUL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FUNCȚIONAL: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Obiective: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273"/>
        </w:tabs>
        <w:spacing w:line="198" w:lineRule="exact"/>
        <w:rPr>
          <w:sz w:val="18"/>
        </w:rPr>
      </w:pPr>
      <w:r>
        <w:rPr>
          <w:w w:val="115"/>
          <w:sz w:val="18"/>
        </w:rPr>
        <w:t>Asigurarea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coerenţei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manageriale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nivelul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unității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școlare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demersuri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specifice;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200" w:lineRule="exact"/>
        <w:ind w:left="328" w:hanging="229"/>
        <w:rPr>
          <w:sz w:val="18"/>
        </w:rPr>
      </w:pPr>
      <w:r>
        <w:rPr>
          <w:w w:val="115"/>
          <w:sz w:val="18"/>
        </w:rPr>
        <w:t>Creșterea eficienței activităţii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compartimentelor funcționale din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unitatea școlară;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202" w:lineRule="exact"/>
        <w:ind w:left="328" w:hanging="229"/>
        <w:rPr>
          <w:sz w:val="18"/>
        </w:rPr>
      </w:pPr>
      <w:r>
        <w:rPr>
          <w:w w:val="115"/>
          <w:sz w:val="18"/>
        </w:rPr>
        <w:t>Funcţionarea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eficientă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management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calităţii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educaţiei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C.N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„Eudoxiu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Hurmuzachi”;</w:t>
      </w:r>
    </w:p>
    <w:p w:rsidR="00DD5E6E" w:rsidRDefault="00DD5E6E">
      <w:pPr>
        <w:pStyle w:val="BodyText"/>
        <w:spacing w:before="5"/>
        <w:rPr>
          <w:sz w:val="17"/>
        </w:rPr>
      </w:pPr>
    </w:p>
    <w:p w:rsidR="00DD5E6E" w:rsidRDefault="008E3D96">
      <w:pPr>
        <w:pStyle w:val="ListParagraph"/>
        <w:numPr>
          <w:ilvl w:val="0"/>
          <w:numId w:val="4"/>
        </w:numPr>
        <w:tabs>
          <w:tab w:val="left" w:pos="347"/>
        </w:tabs>
        <w:spacing w:before="1" w:line="235" w:lineRule="auto"/>
        <w:ind w:right="6369" w:firstLine="0"/>
        <w:rPr>
          <w:sz w:val="18"/>
        </w:rPr>
      </w:pPr>
      <w:r>
        <w:rPr>
          <w:w w:val="110"/>
          <w:sz w:val="18"/>
        </w:rPr>
        <w:t>DOMENIUL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FUNCȚIONAL: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CURRICULUM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Obiective: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198" w:lineRule="exact"/>
        <w:ind w:left="328" w:hanging="229"/>
        <w:rPr>
          <w:sz w:val="18"/>
        </w:rPr>
      </w:pPr>
      <w:r>
        <w:rPr>
          <w:w w:val="115"/>
          <w:sz w:val="18"/>
        </w:rPr>
        <w:t>Proiectarea curricumului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conformitate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cerințele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metodologice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 vigoare.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60"/>
        </w:tabs>
        <w:spacing w:before="1" w:line="235" w:lineRule="auto"/>
        <w:ind w:left="100" w:right="129" w:firstLine="0"/>
        <w:jc w:val="both"/>
        <w:rPr>
          <w:sz w:val="18"/>
        </w:rPr>
      </w:pPr>
      <w:r>
        <w:rPr>
          <w:w w:val="115"/>
          <w:sz w:val="18"/>
        </w:rPr>
        <w:t>Diversificarea metodelor de predare-învățare-evaluare în vederea aplicării curricumului la clasă pe bază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tehnici moderne cu scopul și individualizării și diferențierii învățării având ca finalitate dobândirea competenţelor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cheie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europene.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35"/>
        </w:tabs>
        <w:spacing w:line="235" w:lineRule="auto"/>
        <w:ind w:left="100" w:right="123" w:firstLine="0"/>
        <w:jc w:val="both"/>
        <w:rPr>
          <w:sz w:val="18"/>
        </w:rPr>
      </w:pPr>
      <w:r>
        <w:rPr>
          <w:w w:val="115"/>
          <w:sz w:val="18"/>
        </w:rPr>
        <w:t>Evaluarea periodică a progresului școlar și a performanței școlare și utilizarea rezultatelor în vederea creșterii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calității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procesului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didactic.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42"/>
        </w:tabs>
        <w:spacing w:line="235" w:lineRule="auto"/>
        <w:ind w:left="100" w:right="120" w:firstLine="0"/>
        <w:jc w:val="both"/>
        <w:rPr>
          <w:sz w:val="18"/>
        </w:rPr>
      </w:pPr>
      <w:r>
        <w:rPr>
          <w:w w:val="115"/>
          <w:sz w:val="18"/>
        </w:rPr>
        <w:t>Proiectarea unei oferte de CDS flexibile și atractive corelată cu opţiunile/interesele elevilor şi posibilităţile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inserţie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profesională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piaţa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muncii.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198" w:lineRule="exact"/>
        <w:ind w:left="328" w:hanging="229"/>
        <w:jc w:val="both"/>
        <w:rPr>
          <w:sz w:val="18"/>
        </w:rPr>
      </w:pPr>
      <w:r>
        <w:rPr>
          <w:w w:val="115"/>
          <w:sz w:val="18"/>
        </w:rPr>
        <w:t>Proiectarea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unei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oferte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activități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educative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extrașcolare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adecvate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nevoilor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formare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tinerilor.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36"/>
        </w:tabs>
        <w:spacing w:line="235" w:lineRule="auto"/>
        <w:ind w:left="100" w:right="129" w:firstLine="0"/>
        <w:jc w:val="both"/>
        <w:rPr>
          <w:sz w:val="18"/>
        </w:rPr>
      </w:pPr>
      <w:r>
        <w:rPr>
          <w:w w:val="115"/>
          <w:sz w:val="18"/>
        </w:rPr>
        <w:t>Creşterea gradului de participare a cadrelor didactice şi elevilor la programe de pregătire pentru performanţă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şcolară,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educaţie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formală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nonformală;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198" w:lineRule="exact"/>
        <w:ind w:left="328" w:hanging="229"/>
        <w:jc w:val="both"/>
        <w:rPr>
          <w:sz w:val="18"/>
        </w:rPr>
      </w:pPr>
      <w:r>
        <w:rPr>
          <w:w w:val="115"/>
          <w:sz w:val="18"/>
        </w:rPr>
        <w:t>Creşterea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gradului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integrare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şcolară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elevilor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provenind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rândul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grupurilor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sociale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defavorizate.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412"/>
        </w:tabs>
        <w:spacing w:line="235" w:lineRule="auto"/>
        <w:ind w:left="100" w:right="129" w:firstLine="0"/>
        <w:jc w:val="both"/>
        <w:rPr>
          <w:sz w:val="18"/>
        </w:rPr>
      </w:pPr>
      <w:r>
        <w:rPr>
          <w:w w:val="115"/>
          <w:sz w:val="18"/>
        </w:rPr>
        <w:t>Corelarea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planului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anual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şcolarizare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opţiunile/interesele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elevilor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posibilităţile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inserţie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profesională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piaţa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muncii.</w:t>
      </w:r>
    </w:p>
    <w:p w:rsidR="00DD5E6E" w:rsidRDefault="00DD5E6E">
      <w:pPr>
        <w:pStyle w:val="BodyText"/>
        <w:spacing w:before="2"/>
        <w:rPr>
          <w:sz w:val="17"/>
        </w:rPr>
      </w:pPr>
    </w:p>
    <w:p w:rsidR="00DD5E6E" w:rsidRDefault="008E3D96">
      <w:pPr>
        <w:pStyle w:val="BodyText"/>
        <w:spacing w:line="202" w:lineRule="exact"/>
        <w:ind w:left="100"/>
      </w:pPr>
      <w:r>
        <w:rPr>
          <w:w w:val="110"/>
        </w:rPr>
        <w:t>DOMENIUL</w:t>
      </w:r>
      <w:r>
        <w:rPr>
          <w:spacing w:val="15"/>
          <w:w w:val="110"/>
        </w:rPr>
        <w:t xml:space="preserve"> </w:t>
      </w:r>
      <w:r>
        <w:rPr>
          <w:w w:val="110"/>
        </w:rPr>
        <w:t>FUNCȚIONAL:</w:t>
      </w:r>
      <w:r>
        <w:rPr>
          <w:spacing w:val="15"/>
          <w:w w:val="110"/>
        </w:rPr>
        <w:t xml:space="preserve"> </w:t>
      </w:r>
      <w:r>
        <w:rPr>
          <w:w w:val="110"/>
        </w:rPr>
        <w:t>RESURSE</w:t>
      </w:r>
      <w:r>
        <w:rPr>
          <w:spacing w:val="15"/>
          <w:w w:val="110"/>
        </w:rPr>
        <w:t xml:space="preserve"> </w:t>
      </w:r>
      <w:r>
        <w:rPr>
          <w:w w:val="110"/>
        </w:rPr>
        <w:t>UMANE</w:t>
      </w:r>
    </w:p>
    <w:p w:rsidR="00DD5E6E" w:rsidRDefault="008E3D96">
      <w:pPr>
        <w:pStyle w:val="BodyText"/>
        <w:spacing w:line="200" w:lineRule="exact"/>
        <w:ind w:left="100"/>
      </w:pPr>
      <w:r>
        <w:rPr>
          <w:w w:val="115"/>
        </w:rPr>
        <w:t>Obiective:</w:t>
      </w:r>
    </w:p>
    <w:p w:rsidR="00DD5E6E" w:rsidRDefault="008E3D96">
      <w:pPr>
        <w:pStyle w:val="ListParagraph"/>
        <w:numPr>
          <w:ilvl w:val="0"/>
          <w:numId w:val="3"/>
        </w:numPr>
        <w:tabs>
          <w:tab w:val="left" w:pos="340"/>
        </w:tabs>
        <w:spacing w:before="1" w:line="235" w:lineRule="auto"/>
        <w:ind w:right="120" w:firstLine="0"/>
        <w:rPr>
          <w:sz w:val="18"/>
        </w:rPr>
      </w:pPr>
      <w:r>
        <w:rPr>
          <w:w w:val="115"/>
          <w:sz w:val="18"/>
        </w:rPr>
        <w:t>Aplicarea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corectă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prevederilor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legale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încadrarea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personal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didactic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predare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calificat,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auxiliar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nedidactic</w:t>
      </w:r>
    </w:p>
    <w:p w:rsidR="00DD5E6E" w:rsidRDefault="008E3D96">
      <w:pPr>
        <w:pStyle w:val="ListParagraph"/>
        <w:numPr>
          <w:ilvl w:val="0"/>
          <w:numId w:val="3"/>
        </w:numPr>
        <w:tabs>
          <w:tab w:val="left" w:pos="39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Promovarea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management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resurselor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umane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asigure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creșterea  calității</w:t>
      </w:r>
      <w:r>
        <w:rPr>
          <w:spacing w:val="50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50"/>
          <w:w w:val="115"/>
          <w:sz w:val="18"/>
        </w:rPr>
        <w:t xml:space="preserve"> </w:t>
      </w:r>
      <w:r>
        <w:rPr>
          <w:w w:val="115"/>
          <w:sz w:val="18"/>
        </w:rPr>
        <w:t>eficientizarea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ansamblu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unității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școlare.</w:t>
      </w:r>
    </w:p>
    <w:p w:rsidR="00DD5E6E" w:rsidRDefault="008E3D96">
      <w:pPr>
        <w:pStyle w:val="ListParagraph"/>
        <w:numPr>
          <w:ilvl w:val="0"/>
          <w:numId w:val="3"/>
        </w:numPr>
        <w:tabs>
          <w:tab w:val="left" w:pos="364"/>
        </w:tabs>
        <w:spacing w:line="235" w:lineRule="auto"/>
        <w:ind w:right="125" w:firstLine="0"/>
        <w:rPr>
          <w:sz w:val="18"/>
        </w:rPr>
      </w:pPr>
      <w:r>
        <w:rPr>
          <w:w w:val="115"/>
          <w:sz w:val="18"/>
        </w:rPr>
        <w:t>Asigurarea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accesului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personalului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şcoală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formarea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corespunzătoare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aplicării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cerinţelor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învăţământ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adaptării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acestuia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cel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european.</w:t>
      </w:r>
    </w:p>
    <w:p w:rsidR="00DD5E6E" w:rsidRDefault="008E3D96">
      <w:pPr>
        <w:pStyle w:val="ListParagraph"/>
        <w:numPr>
          <w:ilvl w:val="0"/>
          <w:numId w:val="3"/>
        </w:numPr>
        <w:tabs>
          <w:tab w:val="left" w:pos="329"/>
        </w:tabs>
        <w:spacing w:line="198" w:lineRule="exact"/>
        <w:ind w:left="328" w:hanging="229"/>
        <w:rPr>
          <w:sz w:val="18"/>
        </w:rPr>
      </w:pPr>
      <w:r>
        <w:rPr>
          <w:w w:val="115"/>
          <w:sz w:val="18"/>
        </w:rPr>
        <w:t>Îmbunătătirea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comunicării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interne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externe.</w:t>
      </w:r>
    </w:p>
    <w:p w:rsidR="00DD5E6E" w:rsidRDefault="008E3D96">
      <w:pPr>
        <w:pStyle w:val="ListParagraph"/>
        <w:numPr>
          <w:ilvl w:val="0"/>
          <w:numId w:val="3"/>
        </w:numPr>
        <w:tabs>
          <w:tab w:val="left" w:pos="329"/>
        </w:tabs>
        <w:spacing w:line="200" w:lineRule="exact"/>
        <w:ind w:left="328" w:hanging="229"/>
        <w:rPr>
          <w:sz w:val="18"/>
        </w:rPr>
      </w:pPr>
      <w:r>
        <w:rPr>
          <w:w w:val="115"/>
          <w:sz w:val="18"/>
        </w:rPr>
        <w:t>Consolidarea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managerial.</w:t>
      </w:r>
    </w:p>
    <w:p w:rsidR="00DD5E6E" w:rsidRDefault="008E3D96">
      <w:pPr>
        <w:pStyle w:val="BodyText"/>
        <w:spacing w:line="235" w:lineRule="auto"/>
        <w:ind w:left="100"/>
      </w:pPr>
      <w:r>
        <w:rPr>
          <w:w w:val="115"/>
        </w:rPr>
        <w:t>8.</w:t>
      </w:r>
      <w:r>
        <w:rPr>
          <w:spacing w:val="1"/>
          <w:w w:val="115"/>
        </w:rPr>
        <w:t xml:space="preserve"> </w:t>
      </w:r>
      <w:r>
        <w:rPr>
          <w:w w:val="115"/>
        </w:rPr>
        <w:t>Identificarea</w:t>
      </w:r>
      <w:r>
        <w:rPr>
          <w:spacing w:val="2"/>
          <w:w w:val="115"/>
        </w:rPr>
        <w:t xml:space="preserve"> </w:t>
      </w:r>
      <w:r>
        <w:rPr>
          <w:w w:val="115"/>
        </w:rPr>
        <w:t>şi</w:t>
      </w:r>
      <w:r>
        <w:rPr>
          <w:spacing w:val="2"/>
          <w:w w:val="115"/>
        </w:rPr>
        <w:t xml:space="preserve"> </w:t>
      </w:r>
      <w:r>
        <w:rPr>
          <w:w w:val="115"/>
        </w:rPr>
        <w:t>soluționarea</w:t>
      </w:r>
      <w:r>
        <w:rPr>
          <w:spacing w:val="1"/>
          <w:w w:val="115"/>
        </w:rPr>
        <w:t xml:space="preserve"> </w:t>
      </w:r>
      <w:r>
        <w:rPr>
          <w:w w:val="115"/>
        </w:rPr>
        <w:t>unor</w:t>
      </w:r>
      <w:r>
        <w:rPr>
          <w:spacing w:val="2"/>
          <w:w w:val="115"/>
        </w:rPr>
        <w:t xml:space="preserve"> </w:t>
      </w:r>
      <w:r>
        <w:rPr>
          <w:w w:val="115"/>
        </w:rPr>
        <w:t>situaţii</w:t>
      </w:r>
      <w:r>
        <w:rPr>
          <w:spacing w:val="2"/>
          <w:w w:val="115"/>
        </w:rPr>
        <w:t xml:space="preserve"> </w:t>
      </w:r>
      <w:r>
        <w:rPr>
          <w:w w:val="115"/>
        </w:rPr>
        <w:t>problematice</w:t>
      </w:r>
      <w:r>
        <w:rPr>
          <w:spacing w:val="2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rândul</w:t>
      </w:r>
      <w:r>
        <w:rPr>
          <w:spacing w:val="2"/>
          <w:w w:val="115"/>
        </w:rPr>
        <w:t xml:space="preserve"> </w:t>
      </w:r>
      <w:r>
        <w:rPr>
          <w:w w:val="115"/>
        </w:rPr>
        <w:t>elevilor,</w:t>
      </w:r>
      <w:r>
        <w:rPr>
          <w:spacing w:val="2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asigurarea</w:t>
      </w:r>
      <w:r>
        <w:rPr>
          <w:spacing w:val="2"/>
          <w:w w:val="115"/>
        </w:rPr>
        <w:t xml:space="preserve"> </w:t>
      </w:r>
      <w:r>
        <w:rPr>
          <w:w w:val="115"/>
        </w:rPr>
        <w:t>unor</w:t>
      </w:r>
      <w:r>
        <w:rPr>
          <w:spacing w:val="2"/>
          <w:w w:val="115"/>
        </w:rPr>
        <w:t xml:space="preserve"> </w:t>
      </w:r>
      <w:r>
        <w:rPr>
          <w:w w:val="115"/>
        </w:rPr>
        <w:t>servicii</w:t>
      </w:r>
      <w:r>
        <w:rPr>
          <w:spacing w:val="2"/>
          <w:w w:val="115"/>
        </w:rPr>
        <w:t xml:space="preserve"> </w:t>
      </w:r>
      <w:r>
        <w:rPr>
          <w:w w:val="115"/>
        </w:rPr>
        <w:t>specifice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consiliere</w:t>
      </w:r>
      <w:r>
        <w:rPr>
          <w:spacing w:val="6"/>
          <w:w w:val="115"/>
        </w:rPr>
        <w:t xml:space="preserve"> </w:t>
      </w:r>
      <w:r>
        <w:rPr>
          <w:w w:val="115"/>
        </w:rPr>
        <w:t>psiho-pedagogică,</w:t>
      </w:r>
      <w:r>
        <w:rPr>
          <w:spacing w:val="6"/>
          <w:w w:val="115"/>
        </w:rPr>
        <w:t xml:space="preserve"> </w:t>
      </w:r>
      <w:r>
        <w:rPr>
          <w:w w:val="115"/>
        </w:rPr>
        <w:t>orientare</w:t>
      </w:r>
      <w:r>
        <w:rPr>
          <w:spacing w:val="6"/>
          <w:w w:val="115"/>
        </w:rPr>
        <w:t xml:space="preserve"> </w:t>
      </w:r>
      <w:r>
        <w:rPr>
          <w:w w:val="115"/>
        </w:rPr>
        <w:t>şcolară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profesională.</w:t>
      </w:r>
    </w:p>
    <w:p w:rsidR="00DD5E6E" w:rsidRDefault="00DD5E6E">
      <w:pPr>
        <w:pStyle w:val="BodyText"/>
        <w:spacing w:before="5"/>
        <w:rPr>
          <w:sz w:val="17"/>
        </w:rPr>
      </w:pPr>
    </w:p>
    <w:p w:rsidR="00DD5E6E" w:rsidRDefault="008E3D96">
      <w:pPr>
        <w:pStyle w:val="ListParagraph"/>
        <w:numPr>
          <w:ilvl w:val="0"/>
          <w:numId w:val="4"/>
        </w:numPr>
        <w:tabs>
          <w:tab w:val="left" w:pos="346"/>
        </w:tabs>
        <w:spacing w:before="1" w:line="235" w:lineRule="auto"/>
        <w:ind w:right="5605" w:firstLine="0"/>
        <w:rPr>
          <w:sz w:val="18"/>
        </w:rPr>
      </w:pPr>
      <w:r>
        <w:rPr>
          <w:w w:val="110"/>
          <w:sz w:val="18"/>
        </w:rPr>
        <w:t>DOMENIUL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FUNCȚIONAL: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RESURSE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MATERIALE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Obiective: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83"/>
        </w:tabs>
        <w:spacing w:line="235" w:lineRule="auto"/>
        <w:ind w:left="100" w:right="125" w:firstLine="0"/>
        <w:rPr>
          <w:sz w:val="18"/>
        </w:rPr>
      </w:pPr>
      <w:r>
        <w:rPr>
          <w:w w:val="115"/>
          <w:sz w:val="18"/>
        </w:rPr>
        <w:t>Continuarea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demersurilor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modernizarea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conservarea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infrastructurii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şcolare,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realizarea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dotărilor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specifice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acesteia.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420"/>
        </w:tabs>
        <w:spacing w:line="235" w:lineRule="auto"/>
        <w:ind w:left="100" w:right="129" w:firstLine="0"/>
        <w:rPr>
          <w:sz w:val="18"/>
        </w:rPr>
      </w:pPr>
      <w:r>
        <w:rPr>
          <w:w w:val="115"/>
          <w:sz w:val="18"/>
        </w:rPr>
        <w:t>Monitorizarea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actualizării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bazei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didactico-materiale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şcoală,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acord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standardele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demersurilor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curriculare.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198" w:lineRule="exact"/>
        <w:ind w:left="328" w:hanging="229"/>
        <w:rPr>
          <w:sz w:val="18"/>
        </w:rPr>
      </w:pPr>
      <w:r>
        <w:rPr>
          <w:w w:val="115"/>
          <w:sz w:val="18"/>
        </w:rPr>
        <w:t>Gestionarea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eficientă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resurselor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existente.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200" w:lineRule="exact"/>
        <w:ind w:left="328" w:hanging="229"/>
        <w:rPr>
          <w:sz w:val="18"/>
        </w:rPr>
      </w:pPr>
      <w:r>
        <w:rPr>
          <w:w w:val="115"/>
          <w:sz w:val="18"/>
        </w:rPr>
        <w:t>Implicarea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autorităților publice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locale 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activități 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îmbunătățire 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infrastructurii școlare.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200" w:lineRule="exact"/>
        <w:ind w:left="328" w:hanging="229"/>
        <w:rPr>
          <w:sz w:val="18"/>
        </w:rPr>
      </w:pPr>
      <w:r>
        <w:rPr>
          <w:w w:val="115"/>
          <w:sz w:val="18"/>
        </w:rPr>
        <w:t>Depunerea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proiectelor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finanțare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dezvoltarea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resurselor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materiale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umane.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202" w:lineRule="exact"/>
        <w:ind w:left="328" w:hanging="229"/>
        <w:rPr>
          <w:sz w:val="18"/>
        </w:rPr>
      </w:pPr>
      <w:r>
        <w:rPr>
          <w:w w:val="115"/>
          <w:sz w:val="18"/>
        </w:rPr>
        <w:t>Dezvoltarea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resurselor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materiale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vederea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eficientizării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procesului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educațional.</w:t>
      </w:r>
    </w:p>
    <w:p w:rsidR="00DD5E6E" w:rsidRDefault="00DD5E6E">
      <w:pPr>
        <w:pStyle w:val="BodyText"/>
        <w:spacing w:before="3"/>
        <w:rPr>
          <w:sz w:val="17"/>
        </w:rPr>
      </w:pPr>
    </w:p>
    <w:p w:rsidR="00DD5E6E" w:rsidRDefault="008E3D96">
      <w:pPr>
        <w:pStyle w:val="ListParagraph"/>
        <w:numPr>
          <w:ilvl w:val="0"/>
          <w:numId w:val="4"/>
        </w:numPr>
        <w:tabs>
          <w:tab w:val="left" w:pos="396"/>
        </w:tabs>
        <w:spacing w:line="235" w:lineRule="auto"/>
        <w:ind w:right="124" w:firstLine="0"/>
        <w:jc w:val="both"/>
        <w:rPr>
          <w:sz w:val="18"/>
        </w:rPr>
      </w:pPr>
      <w:r>
        <w:rPr>
          <w:w w:val="110"/>
          <w:sz w:val="18"/>
        </w:rPr>
        <w:t>DOMENIUL FUNCȚIONAL: RELATII COMUNITARE ȘI DE PARTENERIAT (PROIECTE EDUCAȚIONALE ȘI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PROGRAME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COMUNITARE)</w:t>
      </w:r>
    </w:p>
    <w:p w:rsidR="00DD5E6E" w:rsidRDefault="008E3D96">
      <w:pPr>
        <w:pStyle w:val="BodyText"/>
        <w:spacing w:line="198" w:lineRule="exact"/>
        <w:ind w:left="100"/>
      </w:pPr>
      <w:r>
        <w:rPr>
          <w:w w:val="115"/>
        </w:rPr>
        <w:t>Obiective: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55"/>
        </w:tabs>
        <w:spacing w:before="1" w:line="235" w:lineRule="auto"/>
        <w:ind w:left="100" w:right="137" w:firstLine="0"/>
        <w:rPr>
          <w:sz w:val="18"/>
        </w:rPr>
      </w:pPr>
      <w:r>
        <w:rPr>
          <w:w w:val="115"/>
          <w:sz w:val="18"/>
        </w:rPr>
        <w:t>Consolidarea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colaborării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autoritățile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publice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locale: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Primăria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Consiliul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Local,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Poliția,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Jandarmeria,</w:t>
      </w:r>
      <w:r>
        <w:rPr>
          <w:spacing w:val="19"/>
          <w:w w:val="115"/>
          <w:sz w:val="18"/>
        </w:rPr>
        <w:t xml:space="preserve"> </w:t>
      </w:r>
      <w:r>
        <w:rPr>
          <w:w w:val="115"/>
          <w:sz w:val="18"/>
        </w:rPr>
        <w:t>ISU,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ONG-uri,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Asociația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Părinților,</w:t>
      </w:r>
    </w:p>
    <w:p w:rsidR="00DD5E6E" w:rsidRDefault="00DD5E6E">
      <w:pPr>
        <w:spacing w:line="235" w:lineRule="auto"/>
        <w:rPr>
          <w:sz w:val="18"/>
        </w:rPr>
        <w:sectPr w:rsidR="00DD5E6E">
          <w:pgSz w:w="11900" w:h="16840"/>
          <w:pgMar w:top="480" w:right="600" w:bottom="980" w:left="620" w:header="0" w:footer="789" w:gutter="0"/>
          <w:cols w:space="720"/>
        </w:sectPr>
      </w:pPr>
    </w:p>
    <w:p w:rsidR="00DD5E6E" w:rsidRDefault="008E3D96">
      <w:pPr>
        <w:pStyle w:val="BodyText"/>
        <w:spacing w:before="75" w:line="202" w:lineRule="exact"/>
        <w:ind w:left="100"/>
        <w:jc w:val="both"/>
      </w:pPr>
      <w:r>
        <w:rPr>
          <w:w w:val="115"/>
        </w:rPr>
        <w:lastRenderedPageBreak/>
        <w:t>sindicat,</w:t>
      </w:r>
      <w:r>
        <w:rPr>
          <w:spacing w:val="-1"/>
          <w:w w:val="115"/>
        </w:rPr>
        <w:t xml:space="preserve"> </w:t>
      </w:r>
      <w:r>
        <w:rPr>
          <w:w w:val="115"/>
        </w:rPr>
        <w:t>în vederea</w:t>
      </w:r>
      <w:r>
        <w:rPr>
          <w:spacing w:val="-1"/>
          <w:w w:val="115"/>
        </w:rPr>
        <w:t xml:space="preserve"> </w:t>
      </w:r>
      <w:r>
        <w:rPr>
          <w:w w:val="115"/>
        </w:rPr>
        <w:t>asigurării unui</w:t>
      </w:r>
      <w:r>
        <w:rPr>
          <w:spacing w:val="-1"/>
          <w:w w:val="115"/>
        </w:rPr>
        <w:t xml:space="preserve"> </w:t>
      </w:r>
      <w:r>
        <w:rPr>
          <w:w w:val="115"/>
        </w:rPr>
        <w:t>mediu școlar atractiv,</w:t>
      </w:r>
      <w:r>
        <w:rPr>
          <w:spacing w:val="-1"/>
          <w:w w:val="115"/>
        </w:rPr>
        <w:t xml:space="preserve"> </w:t>
      </w:r>
      <w:r>
        <w:rPr>
          <w:w w:val="115"/>
        </w:rPr>
        <w:t>sigur și</w:t>
      </w:r>
      <w:r>
        <w:rPr>
          <w:spacing w:val="-1"/>
          <w:w w:val="115"/>
        </w:rPr>
        <w:t xml:space="preserve"> </w:t>
      </w:r>
      <w:r>
        <w:rPr>
          <w:w w:val="115"/>
        </w:rPr>
        <w:t>funcțional.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32"/>
        </w:tabs>
        <w:spacing w:before="1" w:line="235" w:lineRule="auto"/>
        <w:ind w:left="100" w:right="128" w:firstLine="0"/>
        <w:jc w:val="both"/>
        <w:rPr>
          <w:sz w:val="18"/>
        </w:rPr>
      </w:pPr>
      <w:r>
        <w:rPr>
          <w:w w:val="115"/>
          <w:sz w:val="18"/>
        </w:rPr>
        <w:t>Dezvoltarea proiectelor educaționale prin promovarea unor activități educative formale și nonformale având ca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scop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dezvoltarea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educației</w:t>
      </w:r>
      <w:r>
        <w:rPr>
          <w:spacing w:val="39"/>
          <w:w w:val="115"/>
          <w:sz w:val="18"/>
        </w:rPr>
        <w:t xml:space="preserve"> </w:t>
      </w:r>
      <w:r>
        <w:rPr>
          <w:w w:val="115"/>
          <w:sz w:val="18"/>
        </w:rPr>
        <w:t>interculturale,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antreprenoriale,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39"/>
          <w:w w:val="115"/>
          <w:sz w:val="18"/>
        </w:rPr>
        <w:t xml:space="preserve"> </w:t>
      </w:r>
      <w:r>
        <w:rPr>
          <w:w w:val="115"/>
          <w:sz w:val="18"/>
        </w:rPr>
        <w:t>educației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sănătate</w:t>
      </w:r>
      <w:r>
        <w:rPr>
          <w:spacing w:val="39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ale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celor</w:t>
      </w:r>
      <w:r>
        <w:rPr>
          <w:spacing w:val="39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pot</w:t>
      </w:r>
      <w:r>
        <w:rPr>
          <w:spacing w:val="38"/>
          <w:w w:val="115"/>
          <w:sz w:val="18"/>
        </w:rPr>
        <w:t xml:space="preserve"> </w:t>
      </w:r>
      <w:r>
        <w:rPr>
          <w:w w:val="115"/>
          <w:sz w:val="18"/>
        </w:rPr>
        <w:t>să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ofere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sprijinul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necesar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promovarea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desegregării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școlare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și</w:t>
      </w:r>
    </w:p>
    <w:p w:rsidR="00DD5E6E" w:rsidRDefault="008E3D96">
      <w:pPr>
        <w:pStyle w:val="BodyText"/>
        <w:spacing w:line="198" w:lineRule="exact"/>
        <w:ind w:left="100"/>
        <w:jc w:val="both"/>
      </w:pPr>
      <w:r>
        <w:rPr>
          <w:w w:val="115"/>
        </w:rPr>
        <w:t>egalizării</w:t>
      </w:r>
      <w:r>
        <w:rPr>
          <w:spacing w:val="-1"/>
          <w:w w:val="115"/>
        </w:rPr>
        <w:t xml:space="preserve"> </w:t>
      </w:r>
      <w:r>
        <w:rPr>
          <w:w w:val="115"/>
        </w:rPr>
        <w:t>șanselor.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79"/>
        </w:tabs>
        <w:spacing w:before="1" w:line="235" w:lineRule="auto"/>
        <w:ind w:left="100" w:right="128" w:firstLine="0"/>
        <w:jc w:val="both"/>
        <w:rPr>
          <w:sz w:val="18"/>
        </w:rPr>
      </w:pPr>
      <w:r>
        <w:rPr>
          <w:w w:val="115"/>
          <w:sz w:val="18"/>
        </w:rPr>
        <w:t>Creșterea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capacității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abilității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instituționale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gestionarea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proiectelor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finanțate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programe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comunitare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resurselor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umane,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proiecte/granturi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finanțate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fonduri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structurale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 prin proiecte ale MEN în vederea dezvoltării instituționale și creării condițiilor optime dezvoltării educației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permanente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diversificării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ofertelor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serviciilor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educaționale.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41"/>
        </w:tabs>
        <w:spacing w:line="235" w:lineRule="auto"/>
        <w:ind w:left="100" w:right="134" w:firstLine="0"/>
        <w:jc w:val="both"/>
        <w:rPr>
          <w:sz w:val="18"/>
        </w:rPr>
      </w:pPr>
      <w:r>
        <w:rPr>
          <w:w w:val="115"/>
          <w:sz w:val="18"/>
        </w:rPr>
        <w:t>Dinamizarea activitătii Comisiei pentru parteneriate și programe internaționale prin dezvoltarea abilităților 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privinta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redactării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proiectelor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managementului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proiect.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198" w:lineRule="exact"/>
        <w:ind w:left="328" w:hanging="229"/>
        <w:jc w:val="both"/>
        <w:rPr>
          <w:sz w:val="18"/>
        </w:rPr>
      </w:pPr>
      <w:r>
        <w:rPr>
          <w:w w:val="115"/>
          <w:sz w:val="18"/>
        </w:rPr>
        <w:t>Eficientizarea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programe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educative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școlare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extrașcolare.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33"/>
        </w:tabs>
        <w:spacing w:line="235" w:lineRule="auto"/>
        <w:ind w:left="100" w:right="134" w:firstLine="0"/>
        <w:jc w:val="both"/>
        <w:rPr>
          <w:sz w:val="18"/>
        </w:rPr>
      </w:pPr>
      <w:r>
        <w:rPr>
          <w:w w:val="115"/>
          <w:sz w:val="18"/>
        </w:rPr>
        <w:t>Gestionarea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imaginii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instituţiei,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promovarea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imaginii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Colegiului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Național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„Eusoxiu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Hurmuzachi”prin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marketing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instituțional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educațional.</w:t>
      </w:r>
    </w:p>
    <w:p w:rsidR="00DD5E6E" w:rsidRDefault="008E3D96">
      <w:pPr>
        <w:pStyle w:val="ListParagraph"/>
        <w:numPr>
          <w:ilvl w:val="1"/>
          <w:numId w:val="4"/>
        </w:numPr>
        <w:tabs>
          <w:tab w:val="left" w:pos="329"/>
        </w:tabs>
        <w:spacing w:line="200" w:lineRule="exact"/>
        <w:ind w:left="328" w:hanging="229"/>
        <w:jc w:val="both"/>
        <w:rPr>
          <w:sz w:val="18"/>
        </w:rPr>
      </w:pPr>
      <w:r>
        <w:rPr>
          <w:w w:val="115"/>
          <w:sz w:val="18"/>
        </w:rPr>
        <w:t>Dezvoltarea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parteneriatului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școală-familie.</w:t>
      </w:r>
    </w:p>
    <w:p w:rsidR="00DD5E6E" w:rsidRDefault="00DD5E6E">
      <w:pPr>
        <w:pStyle w:val="BodyText"/>
        <w:rPr>
          <w:sz w:val="20"/>
        </w:rPr>
      </w:pPr>
    </w:p>
    <w:p w:rsidR="00DD5E6E" w:rsidRDefault="00DD5E6E">
      <w:pPr>
        <w:pStyle w:val="BodyText"/>
        <w:rPr>
          <w:sz w:val="20"/>
        </w:rPr>
      </w:pPr>
    </w:p>
    <w:p w:rsidR="00DD5E6E" w:rsidRDefault="008E3D96">
      <w:pPr>
        <w:pStyle w:val="ListParagraph"/>
        <w:numPr>
          <w:ilvl w:val="2"/>
          <w:numId w:val="8"/>
        </w:numPr>
        <w:tabs>
          <w:tab w:val="left" w:pos="1325"/>
        </w:tabs>
        <w:spacing w:before="11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DD5E6E" w:rsidRDefault="00DD5E6E">
      <w:pPr>
        <w:pStyle w:val="BodyText"/>
        <w:spacing w:before="11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35" w:lineRule="auto"/>
        <w:ind w:left="100" w:firstLine="257"/>
      </w:pPr>
      <w:r>
        <w:rPr>
          <w:w w:val="115"/>
        </w:rPr>
        <w:t>Rezultatele</w:t>
      </w:r>
      <w:r>
        <w:rPr>
          <w:spacing w:val="2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22"/>
          <w:w w:val="115"/>
        </w:rPr>
        <w:t xml:space="preserve"> </w:t>
      </w:r>
      <w:r>
        <w:rPr>
          <w:w w:val="115"/>
        </w:rPr>
        <w:t>vor</w:t>
      </w:r>
      <w:r>
        <w:rPr>
          <w:spacing w:val="21"/>
          <w:w w:val="115"/>
        </w:rPr>
        <w:t xml:space="preserve"> </w:t>
      </w:r>
      <w:r>
        <w:rPr>
          <w:w w:val="115"/>
        </w:rPr>
        <w:t>fi</w:t>
      </w:r>
      <w:r>
        <w:rPr>
          <w:spacing w:val="22"/>
          <w:w w:val="115"/>
        </w:rPr>
        <w:t xml:space="preserve"> </w:t>
      </w:r>
      <w:r>
        <w:rPr>
          <w:w w:val="115"/>
        </w:rPr>
        <w:t>valorificate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2"/>
          <w:w w:val="115"/>
        </w:rPr>
        <w:t xml:space="preserve"> </w:t>
      </w:r>
      <w:r>
        <w:rPr>
          <w:w w:val="115"/>
        </w:rPr>
        <w:t>către</w:t>
      </w:r>
      <w:r>
        <w:rPr>
          <w:spacing w:val="22"/>
          <w:w w:val="115"/>
        </w:rPr>
        <w:t xml:space="preserve"> </w:t>
      </w:r>
      <w:r>
        <w:rPr>
          <w:w w:val="115"/>
        </w:rPr>
        <w:t>toate</w:t>
      </w:r>
      <w:r>
        <w:rPr>
          <w:spacing w:val="21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22"/>
          <w:w w:val="115"/>
        </w:rPr>
        <w:t xml:space="preserve"> </w:t>
      </w:r>
      <w:r>
        <w:rPr>
          <w:w w:val="115"/>
        </w:rPr>
        <w:t>din</w:t>
      </w:r>
      <w:r>
        <w:rPr>
          <w:spacing w:val="21"/>
          <w:w w:val="115"/>
        </w:rPr>
        <w:t xml:space="preserve"> </w:t>
      </w:r>
      <w:r>
        <w:rPr>
          <w:w w:val="115"/>
        </w:rPr>
        <w:t>Instituție</w:t>
      </w:r>
      <w:r>
        <w:rPr>
          <w:spacing w:val="22"/>
          <w:w w:val="115"/>
        </w:rPr>
        <w:t xml:space="preserve"> </w:t>
      </w:r>
      <w:r>
        <w:rPr>
          <w:w w:val="115"/>
        </w:rPr>
        <w:t>prin</w:t>
      </w:r>
      <w:r>
        <w:rPr>
          <w:spacing w:val="21"/>
          <w:w w:val="115"/>
        </w:rPr>
        <w:t xml:space="preserve"> </w:t>
      </w:r>
      <w:r>
        <w:rPr>
          <w:w w:val="115"/>
        </w:rPr>
        <w:t>elaborarea</w:t>
      </w:r>
      <w:r>
        <w:rPr>
          <w:spacing w:val="22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DD5E6E" w:rsidRDefault="00DD5E6E">
      <w:pPr>
        <w:pStyle w:val="BodyText"/>
        <w:rPr>
          <w:sz w:val="20"/>
        </w:rPr>
      </w:pPr>
    </w:p>
    <w:p w:rsidR="00DD5E6E" w:rsidRDefault="008E3D96">
      <w:pPr>
        <w:pStyle w:val="ListParagraph"/>
        <w:numPr>
          <w:ilvl w:val="0"/>
          <w:numId w:val="2"/>
        </w:numPr>
        <w:tabs>
          <w:tab w:val="left" w:pos="350"/>
        </w:tabs>
        <w:spacing w:before="142"/>
        <w:jc w:val="both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506</w:t>
      </w:r>
    </w:p>
    <w:p w:rsidR="00DD5E6E" w:rsidRDefault="00DD5E6E">
      <w:pPr>
        <w:pStyle w:val="BodyText"/>
        <w:spacing w:before="8"/>
        <w:rPr>
          <w:rFonts w:ascii="Cambria"/>
          <w:b/>
          <w:sz w:val="16"/>
        </w:rPr>
      </w:pPr>
    </w:p>
    <w:p w:rsidR="00DD5E6E" w:rsidRDefault="008E3D96">
      <w:pPr>
        <w:pStyle w:val="BodyText"/>
        <w:spacing w:line="202" w:lineRule="exact"/>
        <w:ind w:left="286" w:right="8002"/>
        <w:jc w:val="center"/>
      </w:pPr>
      <w:r>
        <w:rPr>
          <w:w w:val="115"/>
        </w:rPr>
        <w:t>Directorul</w:t>
      </w:r>
      <w:r>
        <w:rPr>
          <w:spacing w:val="-2"/>
          <w:w w:val="115"/>
        </w:rPr>
        <w:t xml:space="preserve"> </w:t>
      </w:r>
      <w:r>
        <w:rPr>
          <w:w w:val="115"/>
        </w:rPr>
        <w:t>unității</w:t>
      </w:r>
      <w:r>
        <w:rPr>
          <w:spacing w:val="-2"/>
          <w:w w:val="115"/>
        </w:rPr>
        <w:t xml:space="preserve"> </w:t>
      </w:r>
      <w:r>
        <w:rPr>
          <w:w w:val="115"/>
        </w:rPr>
        <w:t>școlare</w:t>
      </w:r>
    </w:p>
    <w:p w:rsidR="00DD5E6E" w:rsidRDefault="008E3D96">
      <w:pPr>
        <w:pStyle w:val="ListParagraph"/>
        <w:numPr>
          <w:ilvl w:val="1"/>
          <w:numId w:val="2"/>
        </w:numPr>
        <w:tabs>
          <w:tab w:val="left" w:pos="655"/>
        </w:tabs>
        <w:spacing w:line="200" w:lineRule="exact"/>
        <w:ind w:right="7767" w:hanging="655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DD5E6E" w:rsidRDefault="008E3D96">
      <w:pPr>
        <w:pStyle w:val="ListParagraph"/>
        <w:numPr>
          <w:ilvl w:val="1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Asigura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procedurii;</w:t>
      </w:r>
    </w:p>
    <w:p w:rsidR="00DD5E6E" w:rsidRDefault="008E3D96">
      <w:pPr>
        <w:pStyle w:val="ListParagraph"/>
        <w:numPr>
          <w:ilvl w:val="1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DD5E6E" w:rsidRDefault="008E3D96">
      <w:pPr>
        <w:pStyle w:val="ListParagraph"/>
        <w:numPr>
          <w:ilvl w:val="1"/>
          <w:numId w:val="2"/>
        </w:numPr>
        <w:tabs>
          <w:tab w:val="left" w:pos="655"/>
        </w:tabs>
        <w:spacing w:line="202" w:lineRule="exact"/>
        <w:rPr>
          <w:sz w:val="18"/>
        </w:rPr>
      </w:pPr>
      <w:r>
        <w:rPr>
          <w:w w:val="115"/>
          <w:sz w:val="18"/>
        </w:rPr>
        <w:t>Propune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obiectivele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nivelul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unității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învățământ</w:t>
      </w:r>
    </w:p>
    <w:p w:rsidR="00DD5E6E" w:rsidRDefault="00DD5E6E">
      <w:pPr>
        <w:pStyle w:val="BodyText"/>
        <w:spacing w:before="2"/>
        <w:rPr>
          <w:sz w:val="17"/>
        </w:rPr>
      </w:pPr>
    </w:p>
    <w:p w:rsidR="00DD5E6E" w:rsidRDefault="008E3D96">
      <w:pPr>
        <w:pStyle w:val="BodyText"/>
        <w:spacing w:line="202" w:lineRule="exact"/>
        <w:ind w:left="300"/>
      </w:pPr>
      <w:r>
        <w:rPr>
          <w:w w:val="115"/>
        </w:rPr>
        <w:t>Președintele</w:t>
      </w:r>
      <w:r>
        <w:rPr>
          <w:spacing w:val="-2"/>
          <w:w w:val="115"/>
        </w:rPr>
        <w:t xml:space="preserve"> </w:t>
      </w:r>
      <w:r>
        <w:rPr>
          <w:w w:val="115"/>
        </w:rPr>
        <w:t>Comisiei</w:t>
      </w:r>
      <w:r>
        <w:rPr>
          <w:spacing w:val="-2"/>
          <w:w w:val="115"/>
        </w:rPr>
        <w:t xml:space="preserve"> </w:t>
      </w:r>
      <w:r>
        <w:rPr>
          <w:w w:val="115"/>
        </w:rPr>
        <w:t>SCIM</w:t>
      </w:r>
    </w:p>
    <w:p w:rsidR="00DD5E6E" w:rsidRDefault="008E3D96">
      <w:pPr>
        <w:pStyle w:val="ListParagraph"/>
        <w:numPr>
          <w:ilvl w:val="1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 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</w:p>
    <w:p w:rsidR="00DD5E6E" w:rsidRDefault="008E3D96">
      <w:pPr>
        <w:pStyle w:val="ListParagraph"/>
        <w:numPr>
          <w:ilvl w:val="1"/>
          <w:numId w:val="2"/>
        </w:numPr>
        <w:tabs>
          <w:tab w:val="left" w:pos="655"/>
        </w:tabs>
        <w:spacing w:line="202" w:lineRule="exact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DD5E6E" w:rsidRDefault="00DD5E6E">
      <w:pPr>
        <w:pStyle w:val="BodyText"/>
        <w:spacing w:before="2"/>
        <w:rPr>
          <w:sz w:val="17"/>
        </w:rPr>
      </w:pPr>
    </w:p>
    <w:p w:rsidR="00DD5E6E" w:rsidRDefault="008E3D96">
      <w:pPr>
        <w:pStyle w:val="BodyText"/>
        <w:spacing w:line="202" w:lineRule="exact"/>
        <w:ind w:left="300"/>
      </w:pPr>
      <w:r>
        <w:rPr>
          <w:w w:val="115"/>
        </w:rPr>
        <w:t>Consiliul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administrație</w:t>
      </w:r>
    </w:p>
    <w:p w:rsidR="00DD5E6E" w:rsidRDefault="008E3D96">
      <w:pPr>
        <w:pStyle w:val="ListParagraph"/>
        <w:numPr>
          <w:ilvl w:val="1"/>
          <w:numId w:val="2"/>
        </w:numPr>
        <w:tabs>
          <w:tab w:val="left" w:pos="655"/>
        </w:tabs>
        <w:spacing w:line="200" w:lineRule="exact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DD5E6E" w:rsidRDefault="008E3D96">
      <w:pPr>
        <w:pStyle w:val="ListParagraph"/>
        <w:numPr>
          <w:ilvl w:val="1"/>
          <w:numId w:val="2"/>
        </w:numPr>
        <w:tabs>
          <w:tab w:val="left" w:pos="655"/>
        </w:tabs>
        <w:spacing w:line="202" w:lineRule="exact"/>
        <w:rPr>
          <w:sz w:val="18"/>
        </w:rPr>
      </w:pPr>
      <w:r>
        <w:rPr>
          <w:w w:val="115"/>
          <w:sz w:val="18"/>
        </w:rPr>
        <w:t>Aprobă,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hotărâre,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obiectivele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unității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învățământ</w:t>
      </w:r>
    </w:p>
    <w:p w:rsidR="00DD5E6E" w:rsidRDefault="008E3D96">
      <w:pPr>
        <w:pStyle w:val="Heading1"/>
        <w:numPr>
          <w:ilvl w:val="0"/>
          <w:numId w:val="2"/>
        </w:numPr>
        <w:tabs>
          <w:tab w:val="left" w:pos="475"/>
        </w:tabs>
        <w:spacing w:before="69"/>
        <w:ind w:left="475" w:hanging="375"/>
      </w:pPr>
      <w:bookmarkStart w:id="6" w:name="_TOC_250003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6"/>
      <w:r>
        <w:rPr>
          <w:w w:val="120"/>
        </w:rPr>
        <w:t>modificărilor</w:t>
      </w:r>
    </w:p>
    <w:p w:rsidR="00DD5E6E" w:rsidRDefault="00DD5E6E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DD5E6E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DD5E6E" w:rsidRDefault="00DD5E6E">
      <w:pPr>
        <w:pStyle w:val="BodyText"/>
        <w:rPr>
          <w:rFonts w:ascii="Cambria"/>
          <w:b/>
          <w:sz w:val="20"/>
        </w:rPr>
      </w:pPr>
    </w:p>
    <w:p w:rsidR="00DD5E6E" w:rsidRDefault="008E3D96">
      <w:pPr>
        <w:pStyle w:val="Heading1"/>
        <w:numPr>
          <w:ilvl w:val="0"/>
          <w:numId w:val="2"/>
        </w:numPr>
        <w:tabs>
          <w:tab w:val="left" w:pos="475"/>
        </w:tabs>
        <w:spacing w:before="164"/>
        <w:ind w:left="475" w:hanging="375"/>
      </w:pPr>
      <w:bookmarkStart w:id="7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DD5E6E" w:rsidRDefault="00DD5E6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DD5E6E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0"/>
              <w:rPr>
                <w:rFonts w:ascii="Cambria"/>
                <w:b/>
                <w:sz w:val="18"/>
              </w:rPr>
            </w:pPr>
          </w:p>
          <w:p w:rsidR="00DD5E6E" w:rsidRDefault="008E3D96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DD5E6E" w:rsidRDefault="00DD5E6E">
      <w:pPr>
        <w:pStyle w:val="BodyText"/>
        <w:rPr>
          <w:rFonts w:ascii="Cambria"/>
          <w:b/>
          <w:sz w:val="20"/>
        </w:rPr>
      </w:pPr>
    </w:p>
    <w:p w:rsidR="00DD5E6E" w:rsidRDefault="008E3D96">
      <w:pPr>
        <w:pStyle w:val="Heading1"/>
        <w:numPr>
          <w:ilvl w:val="0"/>
          <w:numId w:val="2"/>
        </w:numPr>
        <w:tabs>
          <w:tab w:val="left" w:pos="475"/>
        </w:tabs>
        <w:spacing w:before="134"/>
        <w:ind w:left="475" w:hanging="375"/>
      </w:pPr>
      <w:bookmarkStart w:id="8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8"/>
      <w:r>
        <w:rPr>
          <w:w w:val="120"/>
        </w:rPr>
        <w:t>procedurii</w:t>
      </w:r>
    </w:p>
    <w:p w:rsidR="00DD5E6E" w:rsidRDefault="00DD5E6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DD5E6E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DD5E6E" w:rsidRDefault="008E3D96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D5E6E" w:rsidRDefault="00DD5E6E">
            <w:pPr>
              <w:pStyle w:val="TableParagraph"/>
              <w:spacing w:before="5"/>
              <w:rPr>
                <w:rFonts w:ascii="Cambria"/>
                <w:b/>
                <w:sz w:val="19"/>
              </w:rPr>
            </w:pPr>
          </w:p>
          <w:p w:rsidR="00DD5E6E" w:rsidRDefault="008E3D96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6839F7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839F7" w:rsidRDefault="006839F7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839F7" w:rsidRDefault="006839F7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839F7" w:rsidRDefault="006839F7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839F7" w:rsidRPr="006839F7" w:rsidRDefault="006839F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839F7" w:rsidRDefault="006839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839F7" w:rsidRPr="006839F7" w:rsidRDefault="006839F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839F7" w:rsidRPr="006839F7" w:rsidRDefault="006839F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839F7" w:rsidRDefault="006839F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6839F7">
        <w:trPr>
          <w:trHeight w:val="39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6839F7" w:rsidRDefault="006839F7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839F7" w:rsidRDefault="006839F7">
            <w:pPr>
              <w:pStyle w:val="TableParagraph"/>
              <w:spacing w:before="90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839F7" w:rsidRDefault="006839F7">
            <w:pPr>
              <w:pStyle w:val="TableParagraph"/>
              <w:ind w:left="27"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839F7" w:rsidRPr="006839F7" w:rsidRDefault="006839F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839F7" w:rsidRDefault="006839F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839F7" w:rsidRPr="006839F7" w:rsidRDefault="006839F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839F7" w:rsidRPr="006839F7" w:rsidRDefault="006839F7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6839F7" w:rsidRDefault="006839F7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DD5E6E" w:rsidRDefault="00DD5E6E">
      <w:pPr>
        <w:pStyle w:val="BodyText"/>
        <w:rPr>
          <w:rFonts w:ascii="Cambria"/>
          <w:b/>
          <w:sz w:val="20"/>
        </w:rPr>
      </w:pPr>
    </w:p>
    <w:p w:rsidR="00DD5E6E" w:rsidRDefault="008E3D96">
      <w:pPr>
        <w:pStyle w:val="Heading1"/>
        <w:numPr>
          <w:ilvl w:val="0"/>
          <w:numId w:val="2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DD5E6E" w:rsidRDefault="00DD5E6E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DD5E6E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DD5E6E" w:rsidRDefault="008E3D96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  <w:tr w:rsidR="00DD5E6E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10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5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D5E6E" w:rsidRDefault="008E3D96">
            <w:pPr>
              <w:pStyle w:val="TableParagraph"/>
              <w:ind w:left="27"/>
              <w:rPr>
                <w:sz w:val="16"/>
              </w:rPr>
            </w:pPr>
            <w:r>
              <w:rPr>
                <w:w w:val="115"/>
                <w:sz w:val="16"/>
              </w:rPr>
              <w:t>Formular obiective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specifice</w:t>
            </w:r>
          </w:p>
        </w:tc>
        <w:tc>
          <w:tcPr>
            <w:tcW w:w="1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830" w:type="dxa"/>
            <w:tcBorders>
              <w:top w:val="single" w:sz="18" w:space="0" w:color="D2D2D2"/>
              <w:left w:val="single" w:sz="18" w:space="0" w:color="D2D2D2"/>
            </w:tcBorders>
          </w:tcPr>
          <w:p w:rsidR="00DD5E6E" w:rsidRDefault="00DD5E6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DD5E6E" w:rsidRDefault="00DD5E6E">
      <w:pPr>
        <w:rPr>
          <w:rFonts w:ascii="Times New Roman"/>
          <w:sz w:val="14"/>
        </w:rPr>
        <w:sectPr w:rsidR="00DD5E6E">
          <w:pgSz w:w="11900" w:h="16840"/>
          <w:pgMar w:top="480" w:right="600" w:bottom="980" w:left="620" w:header="0" w:footer="789" w:gutter="0"/>
          <w:cols w:space="720"/>
        </w:sectPr>
      </w:pPr>
    </w:p>
    <w:p w:rsidR="00DD5E6E" w:rsidRDefault="008E3D96">
      <w:pPr>
        <w:pStyle w:val="Heading1"/>
        <w:spacing w:before="69"/>
        <w:ind w:left="100" w:firstLine="0"/>
      </w:pPr>
      <w:r>
        <w:rPr>
          <w:w w:val="120"/>
        </w:rPr>
        <w:lastRenderedPageBreak/>
        <w:t>Cuprins</w:t>
      </w:r>
    </w:p>
    <w:sdt>
      <w:sdtPr>
        <w:id w:val="-1941526620"/>
        <w:docPartObj>
          <w:docPartGallery w:val="Table of Contents"/>
          <w:docPartUnique/>
        </w:docPartObj>
      </w:sdtPr>
      <w:sdtEndPr/>
      <w:sdtContent>
        <w:p w:rsidR="00DD5E6E" w:rsidRDefault="00687990">
          <w:pPr>
            <w:pStyle w:val="TOC1"/>
            <w:tabs>
              <w:tab w:val="left" w:pos="10279"/>
            </w:tabs>
            <w:spacing w:before="495" w:line="633" w:lineRule="auto"/>
            <w:ind w:left="120" w:right="283" w:firstLine="0"/>
          </w:pPr>
          <w:r>
            <w:pict>
              <v:shape id="_x0000_s1039" style="position:absolute;left:0;text-align:left;margin-left:36pt;margin-top:36pt;width:523pt;height:1pt;z-index:-16295424;mso-position-horizontal-relative:page;mso-position-vertical-relative:text" coordorigin="720,720" coordsize="10460,20" path="m11180,720r-300,l720,720r,20l10880,740r30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294912;mso-position-horizontal-relative:page;mso-position-vertical-relative:text" coordorigin="720,1260" coordsize="10460,20" path="m11180,1260r-300,l720,1260r,20l10880,1280r300,l11180,1260xe" fillcolor="#d2d2d2" stroked="f">
                <v:path arrowok="t"/>
                <w10:wrap anchorx="page"/>
              </v:shape>
            </w:pict>
          </w:r>
          <w:r w:rsidR="008E3D96">
            <w:rPr>
              <w:spacing w:val="-1"/>
              <w:w w:val="120"/>
            </w:rPr>
            <w:t>1.Lista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spacing w:val="-1"/>
              <w:w w:val="120"/>
            </w:rPr>
            <w:t>responsabililor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spacing w:val="-1"/>
              <w:w w:val="120"/>
            </w:rPr>
            <w:t>cu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spacing w:val="-1"/>
              <w:w w:val="120"/>
            </w:rPr>
            <w:t>elaborarea,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spacing w:val="-1"/>
              <w:w w:val="120"/>
            </w:rPr>
            <w:t>verificarea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spacing w:val="-1"/>
              <w:w w:val="120"/>
            </w:rPr>
            <w:t>și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spacing w:val="-1"/>
              <w:w w:val="120"/>
            </w:rPr>
            <w:t>aprobarea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spacing w:val="-1"/>
              <w:w w:val="120"/>
            </w:rPr>
            <w:t>ediției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w w:val="120"/>
            </w:rPr>
            <w:t>sau,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w w:val="120"/>
            </w:rPr>
            <w:t>după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w w:val="120"/>
            </w:rPr>
            <w:t>caz,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w w:val="120"/>
            </w:rPr>
            <w:t>a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w w:val="120"/>
            </w:rPr>
            <w:t>reviziei</w:t>
          </w:r>
          <w:r w:rsidR="008E3D96">
            <w:rPr>
              <w:spacing w:val="-11"/>
              <w:w w:val="120"/>
            </w:rPr>
            <w:t xml:space="preserve"> </w:t>
          </w:r>
          <w:r w:rsidR="008E3D96">
            <w:rPr>
              <w:w w:val="120"/>
            </w:rPr>
            <w:t>în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w w:val="120"/>
            </w:rPr>
            <w:t>cadrul</w:t>
          </w:r>
          <w:r w:rsidR="008E3D96">
            <w:rPr>
              <w:spacing w:val="-12"/>
              <w:w w:val="120"/>
            </w:rPr>
            <w:t xml:space="preserve"> </w:t>
          </w:r>
          <w:r w:rsidR="008E3D96">
            <w:rPr>
              <w:w w:val="120"/>
            </w:rPr>
            <w:t>ediției</w:t>
          </w:r>
          <w:r w:rsidR="008E3D96">
            <w:rPr>
              <w:spacing w:val="41"/>
              <w:w w:val="120"/>
            </w:rPr>
            <w:t xml:space="preserve"> </w:t>
          </w:r>
          <w:r w:rsidR="008E3D96">
            <w:rPr>
              <w:w w:val="120"/>
            </w:rPr>
            <w:t>1</w:t>
          </w:r>
          <w:r w:rsidR="008E3D96">
            <w:rPr>
              <w:spacing w:val="1"/>
              <w:w w:val="120"/>
            </w:rPr>
            <w:t xml:space="preserve"> </w:t>
          </w:r>
          <w:r w:rsidR="008E3D96">
            <w:rPr>
              <w:w w:val="115"/>
            </w:rPr>
            <w:t>2.Situaţia</w:t>
          </w:r>
          <w:r w:rsidR="008E3D96">
            <w:rPr>
              <w:spacing w:val="-1"/>
              <w:w w:val="115"/>
            </w:rPr>
            <w:t xml:space="preserve"> </w:t>
          </w:r>
          <w:r w:rsidR="008E3D96">
            <w:rPr>
              <w:w w:val="115"/>
            </w:rPr>
            <w:t>ediţiilor</w:t>
          </w:r>
          <w:r w:rsidR="008E3D96">
            <w:rPr>
              <w:spacing w:val="-1"/>
              <w:w w:val="115"/>
            </w:rPr>
            <w:t xml:space="preserve"> </w:t>
          </w:r>
          <w:r w:rsidR="008E3D96">
            <w:rPr>
              <w:w w:val="115"/>
            </w:rPr>
            <w:t>şi</w:t>
          </w:r>
          <w:r w:rsidR="008E3D96">
            <w:rPr>
              <w:spacing w:val="-1"/>
              <w:w w:val="115"/>
            </w:rPr>
            <w:t xml:space="preserve"> </w:t>
          </w:r>
          <w:r w:rsidR="008E3D96">
            <w:rPr>
              <w:w w:val="115"/>
            </w:rPr>
            <w:t>a</w:t>
          </w:r>
          <w:r w:rsidR="008E3D96">
            <w:rPr>
              <w:spacing w:val="-1"/>
              <w:w w:val="115"/>
            </w:rPr>
            <w:t xml:space="preserve"> </w:t>
          </w:r>
          <w:r w:rsidR="008E3D96">
            <w:rPr>
              <w:w w:val="115"/>
            </w:rPr>
            <w:t>reviziilor</w:t>
          </w:r>
          <w:r w:rsidR="008E3D96">
            <w:rPr>
              <w:spacing w:val="-1"/>
              <w:w w:val="115"/>
            </w:rPr>
            <w:t xml:space="preserve"> </w:t>
          </w:r>
          <w:r w:rsidR="008E3D96">
            <w:rPr>
              <w:w w:val="115"/>
            </w:rPr>
            <w:t>în</w:t>
          </w:r>
          <w:r w:rsidR="008E3D96">
            <w:rPr>
              <w:spacing w:val="-1"/>
              <w:w w:val="115"/>
            </w:rPr>
            <w:t xml:space="preserve"> </w:t>
          </w:r>
          <w:r w:rsidR="008E3D96">
            <w:rPr>
              <w:w w:val="115"/>
            </w:rPr>
            <w:t>cadrul</w:t>
          </w:r>
          <w:r w:rsidR="008E3D96">
            <w:rPr>
              <w:spacing w:val="-1"/>
              <w:w w:val="115"/>
            </w:rPr>
            <w:t xml:space="preserve"> </w:t>
          </w:r>
          <w:r w:rsidR="008E3D96">
            <w:rPr>
              <w:w w:val="115"/>
            </w:rPr>
            <w:t>ediţiilor</w:t>
          </w:r>
          <w:r w:rsidR="008E3D96">
            <w:rPr>
              <w:spacing w:val="-1"/>
              <w:w w:val="115"/>
            </w:rPr>
            <w:t xml:space="preserve"> </w:t>
          </w:r>
          <w:r w:rsidR="008E3D96">
            <w:rPr>
              <w:w w:val="115"/>
            </w:rPr>
            <w:t>procedurii</w:t>
          </w:r>
          <w:r w:rsidR="008E3D96">
            <w:rPr>
              <w:rFonts w:ascii="Times New Roman" w:hAnsi="Times New Roman"/>
              <w:w w:val="115"/>
            </w:rPr>
            <w:tab/>
          </w:r>
          <w:r w:rsidR="008E3D96">
            <w:rPr>
              <w:w w:val="120"/>
            </w:rPr>
            <w:t>1</w:t>
          </w:r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300,l720,225r,20l10880,245r30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8E3D96">
              <w:rPr>
                <w:w w:val="115"/>
              </w:rPr>
              <w:t>Lista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cuprinzând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persoanele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la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care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se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difuzează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ediţia</w:t>
            </w:r>
            <w:r w:rsidR="008E3D96">
              <w:rPr>
                <w:spacing w:val="5"/>
                <w:w w:val="115"/>
              </w:rPr>
              <w:t xml:space="preserve"> </w:t>
            </w:r>
            <w:r w:rsidR="008E3D96">
              <w:rPr>
                <w:w w:val="115"/>
              </w:rPr>
              <w:t>sau,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după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caz,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revizia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din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cadrul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ediţieiprocedurii</w:t>
            </w:r>
            <w:r w:rsidR="008E3D96">
              <w:rPr>
                <w:rFonts w:ascii="Times New Roman" w:hAnsi="Times New Roman"/>
                <w:w w:val="115"/>
              </w:rPr>
              <w:tab/>
            </w:r>
            <w:r w:rsidR="008E3D96">
              <w:rPr>
                <w:w w:val="115"/>
              </w:rPr>
              <w:t>2</w:t>
            </w:r>
          </w:hyperlink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8E3D96">
              <w:rPr>
                <w:w w:val="115"/>
              </w:rPr>
              <w:t>Scopul</w:t>
            </w:r>
            <w:r w:rsidR="008E3D96">
              <w:rPr>
                <w:spacing w:val="1"/>
                <w:w w:val="115"/>
              </w:rPr>
              <w:t xml:space="preserve"> </w:t>
            </w:r>
            <w:r w:rsidR="008E3D96">
              <w:rPr>
                <w:w w:val="115"/>
              </w:rPr>
              <w:t>procedurii</w:t>
            </w:r>
            <w:r w:rsidR="008E3D96">
              <w:rPr>
                <w:rFonts w:ascii="Times New Roman"/>
                <w:w w:val="115"/>
              </w:rPr>
              <w:tab/>
            </w:r>
            <w:r w:rsidR="008E3D96">
              <w:rPr>
                <w:w w:val="115"/>
              </w:rPr>
              <w:t>2</w:t>
            </w:r>
          </w:hyperlink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8E3D96">
              <w:rPr>
                <w:w w:val="115"/>
              </w:rPr>
              <w:t>Domeniul</w:t>
            </w:r>
            <w:r w:rsidR="008E3D96">
              <w:rPr>
                <w:spacing w:val="-3"/>
                <w:w w:val="115"/>
              </w:rPr>
              <w:t xml:space="preserve"> </w:t>
            </w:r>
            <w:r w:rsidR="008E3D96">
              <w:rPr>
                <w:w w:val="115"/>
              </w:rPr>
              <w:t>de</w:t>
            </w:r>
            <w:r w:rsidR="008E3D96">
              <w:rPr>
                <w:spacing w:val="-2"/>
                <w:w w:val="115"/>
              </w:rPr>
              <w:t xml:space="preserve"> </w:t>
            </w:r>
            <w:r w:rsidR="008E3D96">
              <w:rPr>
                <w:w w:val="115"/>
              </w:rPr>
              <w:t>aplicare</w:t>
            </w:r>
            <w:r w:rsidR="008E3D96">
              <w:rPr>
                <w:rFonts w:ascii="Times New Roman"/>
                <w:w w:val="115"/>
              </w:rPr>
              <w:tab/>
            </w:r>
            <w:r w:rsidR="008E3D96">
              <w:rPr>
                <w:w w:val="115"/>
              </w:rPr>
              <w:t>3</w:t>
            </w:r>
          </w:hyperlink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8E3D96">
              <w:rPr>
                <w:w w:val="115"/>
              </w:rPr>
              <w:t>Documente</w:t>
            </w:r>
            <w:r w:rsidR="008E3D96">
              <w:rPr>
                <w:spacing w:val="1"/>
                <w:w w:val="115"/>
              </w:rPr>
              <w:t xml:space="preserve"> </w:t>
            </w:r>
            <w:r w:rsidR="008E3D96">
              <w:rPr>
                <w:w w:val="115"/>
              </w:rPr>
              <w:t>de</w:t>
            </w:r>
            <w:r w:rsidR="008E3D96">
              <w:rPr>
                <w:spacing w:val="1"/>
                <w:w w:val="115"/>
              </w:rPr>
              <w:t xml:space="preserve"> </w:t>
            </w:r>
            <w:r w:rsidR="008E3D96">
              <w:rPr>
                <w:w w:val="115"/>
              </w:rPr>
              <w:t>referință</w:t>
            </w:r>
            <w:r w:rsidR="008E3D96">
              <w:rPr>
                <w:rFonts w:ascii="Times New Roman" w:hAnsi="Times New Roman"/>
                <w:w w:val="115"/>
              </w:rPr>
              <w:tab/>
            </w:r>
            <w:r w:rsidR="008E3D96">
              <w:rPr>
                <w:w w:val="115"/>
              </w:rPr>
              <w:t>3</w:t>
            </w:r>
          </w:hyperlink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8E3D96">
              <w:rPr>
                <w:w w:val="115"/>
              </w:rPr>
              <w:t>Definiții</w:t>
            </w:r>
            <w:r w:rsidR="008E3D96">
              <w:rPr>
                <w:spacing w:val="-2"/>
                <w:w w:val="115"/>
              </w:rPr>
              <w:t xml:space="preserve"> </w:t>
            </w:r>
            <w:r w:rsidR="008E3D96">
              <w:rPr>
                <w:w w:val="115"/>
              </w:rPr>
              <w:t>și</w:t>
            </w:r>
            <w:r w:rsidR="008E3D96">
              <w:rPr>
                <w:spacing w:val="-1"/>
                <w:w w:val="115"/>
              </w:rPr>
              <w:t xml:space="preserve"> </w:t>
            </w:r>
            <w:r w:rsidR="008E3D96">
              <w:rPr>
                <w:w w:val="115"/>
              </w:rPr>
              <w:t>abrevieri</w:t>
            </w:r>
            <w:r w:rsidR="008E3D96">
              <w:rPr>
                <w:rFonts w:ascii="Times New Roman" w:hAnsi="Times New Roman"/>
                <w:w w:val="115"/>
              </w:rPr>
              <w:tab/>
            </w:r>
            <w:r w:rsidR="008E3D96">
              <w:rPr>
                <w:w w:val="115"/>
              </w:rPr>
              <w:t>5</w:t>
            </w:r>
          </w:hyperlink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r w:rsidR="008E3D96">
            <w:rPr>
              <w:w w:val="115"/>
            </w:rPr>
            <w:t>Descrierere</w:t>
          </w:r>
          <w:r w:rsidR="008E3D96">
            <w:rPr>
              <w:spacing w:val="6"/>
              <w:w w:val="115"/>
            </w:rPr>
            <w:t xml:space="preserve"> </w:t>
          </w:r>
          <w:r w:rsidR="008E3D96">
            <w:rPr>
              <w:w w:val="115"/>
            </w:rPr>
            <w:t>activității</w:t>
          </w:r>
          <w:r w:rsidR="008E3D96">
            <w:rPr>
              <w:spacing w:val="6"/>
              <w:w w:val="115"/>
            </w:rPr>
            <w:t xml:space="preserve"> </w:t>
          </w:r>
          <w:r w:rsidR="008E3D96">
            <w:rPr>
              <w:w w:val="115"/>
            </w:rPr>
            <w:t>sau</w:t>
          </w:r>
          <w:r w:rsidR="008E3D96">
            <w:rPr>
              <w:spacing w:val="7"/>
              <w:w w:val="115"/>
            </w:rPr>
            <w:t xml:space="preserve"> </w:t>
          </w:r>
          <w:r w:rsidR="008E3D96">
            <w:rPr>
              <w:w w:val="115"/>
            </w:rPr>
            <w:t>procesului</w:t>
          </w:r>
          <w:r w:rsidR="008E3D96">
            <w:rPr>
              <w:rFonts w:ascii="Times New Roman" w:hAnsi="Times New Roman"/>
              <w:w w:val="115"/>
            </w:rPr>
            <w:tab/>
          </w:r>
          <w:r w:rsidR="008E3D96">
            <w:rPr>
              <w:w w:val="120"/>
            </w:rPr>
            <w:t>7</w:t>
          </w:r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r w:rsidR="008E3D96">
            <w:rPr>
              <w:w w:val="115"/>
            </w:rPr>
            <w:t>Responsabilități</w:t>
          </w:r>
          <w:r w:rsidR="008E3D96">
            <w:rPr>
              <w:rFonts w:ascii="Times New Roman" w:hAnsi="Times New Roman"/>
              <w:w w:val="115"/>
            </w:rPr>
            <w:tab/>
          </w:r>
          <w:r w:rsidR="008E3D96">
            <w:rPr>
              <w:w w:val="120"/>
            </w:rPr>
            <w:t>12</w:t>
          </w:r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8E3D96">
              <w:rPr>
                <w:w w:val="115"/>
              </w:rPr>
              <w:t>Formular</w:t>
            </w:r>
            <w:r w:rsidR="008E3D96">
              <w:rPr>
                <w:spacing w:val="-5"/>
                <w:w w:val="115"/>
              </w:rPr>
              <w:t xml:space="preserve"> </w:t>
            </w:r>
            <w:r w:rsidR="008E3D96">
              <w:rPr>
                <w:w w:val="115"/>
              </w:rPr>
              <w:t>de</w:t>
            </w:r>
            <w:r w:rsidR="008E3D96">
              <w:rPr>
                <w:spacing w:val="-4"/>
                <w:w w:val="115"/>
              </w:rPr>
              <w:t xml:space="preserve"> </w:t>
            </w:r>
            <w:r w:rsidR="008E3D96">
              <w:rPr>
                <w:w w:val="115"/>
              </w:rPr>
              <w:t>evidenţă</w:t>
            </w:r>
            <w:r w:rsidR="008E3D96">
              <w:rPr>
                <w:spacing w:val="-4"/>
                <w:w w:val="115"/>
              </w:rPr>
              <w:t xml:space="preserve"> </w:t>
            </w:r>
            <w:r w:rsidR="008E3D96">
              <w:rPr>
                <w:w w:val="115"/>
              </w:rPr>
              <w:t>a</w:t>
            </w:r>
            <w:r w:rsidR="008E3D96">
              <w:rPr>
                <w:spacing w:val="-4"/>
                <w:w w:val="115"/>
              </w:rPr>
              <w:t xml:space="preserve"> </w:t>
            </w:r>
            <w:r w:rsidR="008E3D96">
              <w:rPr>
                <w:w w:val="115"/>
              </w:rPr>
              <w:t>modificărilor</w:t>
            </w:r>
            <w:r w:rsidR="008E3D96">
              <w:rPr>
                <w:rFonts w:ascii="Times New Roman" w:hAnsi="Times New Roman"/>
                <w:w w:val="115"/>
              </w:rPr>
              <w:tab/>
            </w:r>
            <w:r w:rsidR="008E3D96">
              <w:rPr>
                <w:w w:val="115"/>
              </w:rPr>
              <w:t>13</w:t>
            </w:r>
          </w:hyperlink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8E3D96">
              <w:rPr>
                <w:w w:val="115"/>
              </w:rPr>
              <w:t>Formular</w:t>
            </w:r>
            <w:r w:rsidR="008E3D96">
              <w:rPr>
                <w:spacing w:val="-1"/>
                <w:w w:val="115"/>
              </w:rPr>
              <w:t xml:space="preserve"> </w:t>
            </w:r>
            <w:r w:rsidR="008E3D96">
              <w:rPr>
                <w:w w:val="115"/>
              </w:rPr>
              <w:t>de</w:t>
            </w:r>
            <w:r w:rsidR="008E3D96">
              <w:rPr>
                <w:spacing w:val="-1"/>
                <w:w w:val="115"/>
              </w:rPr>
              <w:t xml:space="preserve"> </w:t>
            </w:r>
            <w:r w:rsidR="008E3D96">
              <w:rPr>
                <w:w w:val="115"/>
              </w:rPr>
              <w:t>analiză</w:t>
            </w:r>
            <w:r w:rsidR="008E3D96">
              <w:rPr>
                <w:spacing w:val="-1"/>
                <w:w w:val="115"/>
              </w:rPr>
              <w:t xml:space="preserve"> </w:t>
            </w:r>
            <w:r w:rsidR="008E3D96">
              <w:rPr>
                <w:w w:val="115"/>
              </w:rPr>
              <w:t>a</w:t>
            </w:r>
            <w:r w:rsidR="008E3D96">
              <w:rPr>
                <w:spacing w:val="-1"/>
                <w:w w:val="115"/>
              </w:rPr>
              <w:t xml:space="preserve"> </w:t>
            </w:r>
            <w:r w:rsidR="008E3D96">
              <w:rPr>
                <w:w w:val="115"/>
              </w:rPr>
              <w:t>procedurii</w:t>
            </w:r>
            <w:r w:rsidR="008E3D96">
              <w:rPr>
                <w:rFonts w:ascii="Times New Roman" w:hAnsi="Times New Roman"/>
                <w:w w:val="115"/>
              </w:rPr>
              <w:tab/>
            </w:r>
            <w:r w:rsidR="008E3D96">
              <w:rPr>
                <w:w w:val="115"/>
              </w:rPr>
              <w:t>13</w:t>
            </w:r>
          </w:hyperlink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8E3D96">
              <w:rPr>
                <w:w w:val="115"/>
              </w:rPr>
              <w:t>Lista</w:t>
            </w:r>
            <w:r w:rsidR="008E3D96">
              <w:rPr>
                <w:spacing w:val="3"/>
                <w:w w:val="115"/>
              </w:rPr>
              <w:t xml:space="preserve"> </w:t>
            </w:r>
            <w:r w:rsidR="008E3D96">
              <w:rPr>
                <w:w w:val="115"/>
              </w:rPr>
              <w:t>de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difuzare</w:t>
            </w:r>
            <w:r w:rsidR="008E3D96">
              <w:rPr>
                <w:spacing w:val="3"/>
                <w:w w:val="115"/>
              </w:rPr>
              <w:t xml:space="preserve"> </w:t>
            </w:r>
            <w:r w:rsidR="008E3D96">
              <w:rPr>
                <w:w w:val="115"/>
              </w:rPr>
              <w:t>a</w:t>
            </w:r>
            <w:r w:rsidR="008E3D96">
              <w:rPr>
                <w:spacing w:val="4"/>
                <w:w w:val="115"/>
              </w:rPr>
              <w:t xml:space="preserve"> </w:t>
            </w:r>
            <w:r w:rsidR="008E3D96">
              <w:rPr>
                <w:w w:val="115"/>
              </w:rPr>
              <w:t>procedurii</w:t>
            </w:r>
            <w:r w:rsidR="008E3D96">
              <w:rPr>
                <w:rFonts w:ascii="Times New Roman"/>
                <w:w w:val="115"/>
              </w:rPr>
              <w:tab/>
            </w:r>
            <w:r w:rsidR="008E3D96">
              <w:rPr>
                <w:w w:val="115"/>
              </w:rPr>
              <w:t>13</w:t>
            </w:r>
          </w:hyperlink>
        </w:p>
        <w:p w:rsidR="00DD5E6E" w:rsidRDefault="00687990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spacing w:before="336" w:after="19"/>
            <w:ind w:left="406" w:hanging="287"/>
          </w:pPr>
          <w:hyperlink w:anchor="_TOC_250000" w:history="1">
            <w:r w:rsidR="008E3D96">
              <w:rPr>
                <w:w w:val="125"/>
              </w:rPr>
              <w:t>Anexe</w:t>
            </w:r>
            <w:r w:rsidR="008E3D96">
              <w:rPr>
                <w:rFonts w:ascii="Times New Roman"/>
                <w:w w:val="125"/>
              </w:rPr>
              <w:tab/>
            </w:r>
            <w:r w:rsidR="008E3D96">
              <w:rPr>
                <w:w w:val="125"/>
              </w:rPr>
              <w:t>13</w:t>
            </w:r>
          </w:hyperlink>
        </w:p>
      </w:sdtContent>
    </w:sdt>
    <w:p w:rsidR="00DD5E6E" w:rsidRDefault="00687990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300,l,,,20r10160,l10460,20r,-20xe" fillcolor="#d2d2d2" stroked="f">
              <v:path arrowok="t"/>
            </v:shape>
            <w10:wrap type="none"/>
            <w10:anchorlock/>
          </v:group>
        </w:pict>
      </w:r>
    </w:p>
    <w:sectPr w:rsidR="00DD5E6E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90" w:rsidRDefault="00687990">
      <w:r>
        <w:separator/>
      </w:r>
    </w:p>
  </w:endnote>
  <w:endnote w:type="continuationSeparator" w:id="0">
    <w:p w:rsidR="00687990" w:rsidRDefault="0068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6E" w:rsidRDefault="0068799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DD5E6E" w:rsidRDefault="008E3D96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8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963ED">
                  <w:rPr>
                    <w:noProof/>
                    <w:w w:val="1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pacing w:val="-7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/ </w:t>
                </w:r>
                <w:r>
                  <w:rPr>
                    <w:w w:val="120"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90" w:rsidRDefault="00687990">
      <w:r>
        <w:separator/>
      </w:r>
    </w:p>
  </w:footnote>
  <w:footnote w:type="continuationSeparator" w:id="0">
    <w:p w:rsidR="00687990" w:rsidRDefault="0068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84"/>
    <w:multiLevelType w:val="hybridMultilevel"/>
    <w:tmpl w:val="DBE0B2D0"/>
    <w:lvl w:ilvl="0" w:tplc="8C006D32">
      <w:numFmt w:val="bullet"/>
      <w:lvlText w:val="-"/>
      <w:lvlJc w:val="left"/>
      <w:pPr>
        <w:ind w:left="455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A49C5DFC">
      <w:numFmt w:val="bullet"/>
      <w:lvlText w:val="•"/>
      <w:lvlJc w:val="left"/>
      <w:pPr>
        <w:ind w:left="1482" w:hanging="118"/>
      </w:pPr>
      <w:rPr>
        <w:rFonts w:hint="default"/>
        <w:lang w:val="ro-RO" w:eastAsia="en-US" w:bidi="ar-SA"/>
      </w:rPr>
    </w:lvl>
    <w:lvl w:ilvl="2" w:tplc="15BE874E">
      <w:numFmt w:val="bullet"/>
      <w:lvlText w:val="•"/>
      <w:lvlJc w:val="left"/>
      <w:pPr>
        <w:ind w:left="2504" w:hanging="118"/>
      </w:pPr>
      <w:rPr>
        <w:rFonts w:hint="default"/>
        <w:lang w:val="ro-RO" w:eastAsia="en-US" w:bidi="ar-SA"/>
      </w:rPr>
    </w:lvl>
    <w:lvl w:ilvl="3" w:tplc="2604B86A">
      <w:numFmt w:val="bullet"/>
      <w:lvlText w:val="•"/>
      <w:lvlJc w:val="left"/>
      <w:pPr>
        <w:ind w:left="3526" w:hanging="118"/>
      </w:pPr>
      <w:rPr>
        <w:rFonts w:hint="default"/>
        <w:lang w:val="ro-RO" w:eastAsia="en-US" w:bidi="ar-SA"/>
      </w:rPr>
    </w:lvl>
    <w:lvl w:ilvl="4" w:tplc="2EC22DFA">
      <w:numFmt w:val="bullet"/>
      <w:lvlText w:val="•"/>
      <w:lvlJc w:val="left"/>
      <w:pPr>
        <w:ind w:left="4548" w:hanging="118"/>
      </w:pPr>
      <w:rPr>
        <w:rFonts w:hint="default"/>
        <w:lang w:val="ro-RO" w:eastAsia="en-US" w:bidi="ar-SA"/>
      </w:rPr>
    </w:lvl>
    <w:lvl w:ilvl="5" w:tplc="3FC01E04">
      <w:numFmt w:val="bullet"/>
      <w:lvlText w:val="•"/>
      <w:lvlJc w:val="left"/>
      <w:pPr>
        <w:ind w:left="5570" w:hanging="118"/>
      </w:pPr>
      <w:rPr>
        <w:rFonts w:hint="default"/>
        <w:lang w:val="ro-RO" w:eastAsia="en-US" w:bidi="ar-SA"/>
      </w:rPr>
    </w:lvl>
    <w:lvl w:ilvl="6" w:tplc="E5769B4C">
      <w:numFmt w:val="bullet"/>
      <w:lvlText w:val="•"/>
      <w:lvlJc w:val="left"/>
      <w:pPr>
        <w:ind w:left="6592" w:hanging="118"/>
      </w:pPr>
      <w:rPr>
        <w:rFonts w:hint="default"/>
        <w:lang w:val="ro-RO" w:eastAsia="en-US" w:bidi="ar-SA"/>
      </w:rPr>
    </w:lvl>
    <w:lvl w:ilvl="7" w:tplc="26DE95C6">
      <w:numFmt w:val="bullet"/>
      <w:lvlText w:val="•"/>
      <w:lvlJc w:val="left"/>
      <w:pPr>
        <w:ind w:left="7614" w:hanging="118"/>
      </w:pPr>
      <w:rPr>
        <w:rFonts w:hint="default"/>
        <w:lang w:val="ro-RO" w:eastAsia="en-US" w:bidi="ar-SA"/>
      </w:rPr>
    </w:lvl>
    <w:lvl w:ilvl="8" w:tplc="6B784E1E">
      <w:numFmt w:val="bullet"/>
      <w:lvlText w:val="•"/>
      <w:lvlJc w:val="left"/>
      <w:pPr>
        <w:ind w:left="8636" w:hanging="118"/>
      </w:pPr>
      <w:rPr>
        <w:rFonts w:hint="default"/>
        <w:lang w:val="ro-RO" w:eastAsia="en-US" w:bidi="ar-SA"/>
      </w:rPr>
    </w:lvl>
  </w:abstractNum>
  <w:abstractNum w:abstractNumId="1">
    <w:nsid w:val="0F9C7F3E"/>
    <w:multiLevelType w:val="multilevel"/>
    <w:tmpl w:val="6652B606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2">
    <w:nsid w:val="13E91585"/>
    <w:multiLevelType w:val="multilevel"/>
    <w:tmpl w:val="8E92F278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3">
    <w:nsid w:val="16171EF7"/>
    <w:multiLevelType w:val="multilevel"/>
    <w:tmpl w:val="6B76FA82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4">
    <w:nsid w:val="229155C6"/>
    <w:multiLevelType w:val="hybridMultilevel"/>
    <w:tmpl w:val="8BBE63B8"/>
    <w:lvl w:ilvl="0" w:tplc="007841B0">
      <w:start w:val="1"/>
      <w:numFmt w:val="decimal"/>
      <w:lvlText w:val="%1."/>
      <w:lvlJc w:val="left"/>
      <w:pPr>
        <w:ind w:left="100" w:hanging="240"/>
        <w:jc w:val="left"/>
      </w:pPr>
      <w:rPr>
        <w:rFonts w:ascii="Georgia" w:eastAsia="Georgia" w:hAnsi="Georgia" w:cs="Georgia" w:hint="default"/>
        <w:spacing w:val="-1"/>
        <w:w w:val="117"/>
        <w:sz w:val="18"/>
        <w:szCs w:val="18"/>
        <w:lang w:val="ro-RO" w:eastAsia="en-US" w:bidi="ar-SA"/>
      </w:rPr>
    </w:lvl>
    <w:lvl w:ilvl="1" w:tplc="6D2A7F74">
      <w:numFmt w:val="bullet"/>
      <w:lvlText w:val="•"/>
      <w:lvlJc w:val="left"/>
      <w:pPr>
        <w:ind w:left="1158" w:hanging="240"/>
      </w:pPr>
      <w:rPr>
        <w:rFonts w:hint="default"/>
        <w:lang w:val="ro-RO" w:eastAsia="en-US" w:bidi="ar-SA"/>
      </w:rPr>
    </w:lvl>
    <w:lvl w:ilvl="2" w:tplc="1A58226A">
      <w:numFmt w:val="bullet"/>
      <w:lvlText w:val="•"/>
      <w:lvlJc w:val="left"/>
      <w:pPr>
        <w:ind w:left="2216" w:hanging="240"/>
      </w:pPr>
      <w:rPr>
        <w:rFonts w:hint="default"/>
        <w:lang w:val="ro-RO" w:eastAsia="en-US" w:bidi="ar-SA"/>
      </w:rPr>
    </w:lvl>
    <w:lvl w:ilvl="3" w:tplc="9140C54E">
      <w:numFmt w:val="bullet"/>
      <w:lvlText w:val="•"/>
      <w:lvlJc w:val="left"/>
      <w:pPr>
        <w:ind w:left="3274" w:hanging="240"/>
      </w:pPr>
      <w:rPr>
        <w:rFonts w:hint="default"/>
        <w:lang w:val="ro-RO" w:eastAsia="en-US" w:bidi="ar-SA"/>
      </w:rPr>
    </w:lvl>
    <w:lvl w:ilvl="4" w:tplc="DCEE4010">
      <w:numFmt w:val="bullet"/>
      <w:lvlText w:val="•"/>
      <w:lvlJc w:val="left"/>
      <w:pPr>
        <w:ind w:left="4332" w:hanging="240"/>
      </w:pPr>
      <w:rPr>
        <w:rFonts w:hint="default"/>
        <w:lang w:val="ro-RO" w:eastAsia="en-US" w:bidi="ar-SA"/>
      </w:rPr>
    </w:lvl>
    <w:lvl w:ilvl="5" w:tplc="31061FAE">
      <w:numFmt w:val="bullet"/>
      <w:lvlText w:val="•"/>
      <w:lvlJc w:val="left"/>
      <w:pPr>
        <w:ind w:left="5390" w:hanging="240"/>
      </w:pPr>
      <w:rPr>
        <w:rFonts w:hint="default"/>
        <w:lang w:val="ro-RO" w:eastAsia="en-US" w:bidi="ar-SA"/>
      </w:rPr>
    </w:lvl>
    <w:lvl w:ilvl="6" w:tplc="AAB213EC">
      <w:numFmt w:val="bullet"/>
      <w:lvlText w:val="•"/>
      <w:lvlJc w:val="left"/>
      <w:pPr>
        <w:ind w:left="6448" w:hanging="240"/>
      </w:pPr>
      <w:rPr>
        <w:rFonts w:hint="default"/>
        <w:lang w:val="ro-RO" w:eastAsia="en-US" w:bidi="ar-SA"/>
      </w:rPr>
    </w:lvl>
    <w:lvl w:ilvl="7" w:tplc="9EA0CD90">
      <w:numFmt w:val="bullet"/>
      <w:lvlText w:val="•"/>
      <w:lvlJc w:val="left"/>
      <w:pPr>
        <w:ind w:left="7506" w:hanging="240"/>
      </w:pPr>
      <w:rPr>
        <w:rFonts w:hint="default"/>
        <w:lang w:val="ro-RO" w:eastAsia="en-US" w:bidi="ar-SA"/>
      </w:rPr>
    </w:lvl>
    <w:lvl w:ilvl="8" w:tplc="968846DA">
      <w:numFmt w:val="bullet"/>
      <w:lvlText w:val="•"/>
      <w:lvlJc w:val="left"/>
      <w:pPr>
        <w:ind w:left="8564" w:hanging="240"/>
      </w:pPr>
      <w:rPr>
        <w:rFonts w:hint="default"/>
        <w:lang w:val="ro-RO" w:eastAsia="en-US" w:bidi="ar-SA"/>
      </w:rPr>
    </w:lvl>
  </w:abstractNum>
  <w:abstractNum w:abstractNumId="5">
    <w:nsid w:val="3BCA64F0"/>
    <w:multiLevelType w:val="multilevel"/>
    <w:tmpl w:val="F466B498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6">
    <w:nsid w:val="3C9148E5"/>
    <w:multiLevelType w:val="hybridMultilevel"/>
    <w:tmpl w:val="928A4826"/>
    <w:lvl w:ilvl="0" w:tplc="29202548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9CCE3AD0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B0E60D8A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A66AADC0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28B2BC56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C6DA3332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7BF00AC6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8FC295DC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9ACE7E52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7">
    <w:nsid w:val="49BB6220"/>
    <w:multiLevelType w:val="hybridMultilevel"/>
    <w:tmpl w:val="7BEEE09A"/>
    <w:lvl w:ilvl="0" w:tplc="2A6A7584">
      <w:start w:val="1"/>
      <w:numFmt w:val="upperLetter"/>
      <w:lvlText w:val="%1."/>
      <w:lvlJc w:val="left"/>
      <w:pPr>
        <w:ind w:left="100" w:hanging="245"/>
        <w:jc w:val="left"/>
      </w:pPr>
      <w:rPr>
        <w:rFonts w:ascii="Georgia" w:eastAsia="Georgia" w:hAnsi="Georgia" w:cs="Georgia" w:hint="default"/>
        <w:spacing w:val="-1"/>
        <w:w w:val="107"/>
        <w:sz w:val="18"/>
        <w:szCs w:val="18"/>
        <w:lang w:val="ro-RO" w:eastAsia="en-US" w:bidi="ar-SA"/>
      </w:rPr>
    </w:lvl>
    <w:lvl w:ilvl="1" w:tplc="B3205E28">
      <w:start w:val="1"/>
      <w:numFmt w:val="decimal"/>
      <w:lvlText w:val="%2."/>
      <w:lvlJc w:val="left"/>
      <w:pPr>
        <w:ind w:left="272" w:hanging="173"/>
        <w:jc w:val="left"/>
      </w:pPr>
      <w:rPr>
        <w:rFonts w:ascii="Georgia" w:eastAsia="Georgia" w:hAnsi="Georgia" w:cs="Georgia" w:hint="default"/>
        <w:spacing w:val="-1"/>
        <w:w w:val="117"/>
        <w:sz w:val="16"/>
        <w:szCs w:val="16"/>
        <w:lang w:val="ro-RO" w:eastAsia="en-US" w:bidi="ar-SA"/>
      </w:rPr>
    </w:lvl>
    <w:lvl w:ilvl="2" w:tplc="856267FA">
      <w:numFmt w:val="bullet"/>
      <w:lvlText w:val="•"/>
      <w:lvlJc w:val="left"/>
      <w:pPr>
        <w:ind w:left="320" w:hanging="173"/>
      </w:pPr>
      <w:rPr>
        <w:rFonts w:hint="default"/>
        <w:lang w:val="ro-RO" w:eastAsia="en-US" w:bidi="ar-SA"/>
      </w:rPr>
    </w:lvl>
    <w:lvl w:ilvl="3" w:tplc="7682E636">
      <w:numFmt w:val="bullet"/>
      <w:lvlText w:val="•"/>
      <w:lvlJc w:val="left"/>
      <w:pPr>
        <w:ind w:left="1615" w:hanging="173"/>
      </w:pPr>
      <w:rPr>
        <w:rFonts w:hint="default"/>
        <w:lang w:val="ro-RO" w:eastAsia="en-US" w:bidi="ar-SA"/>
      </w:rPr>
    </w:lvl>
    <w:lvl w:ilvl="4" w:tplc="348EB3CE">
      <w:numFmt w:val="bullet"/>
      <w:lvlText w:val="•"/>
      <w:lvlJc w:val="left"/>
      <w:pPr>
        <w:ind w:left="2910" w:hanging="173"/>
      </w:pPr>
      <w:rPr>
        <w:rFonts w:hint="default"/>
        <w:lang w:val="ro-RO" w:eastAsia="en-US" w:bidi="ar-SA"/>
      </w:rPr>
    </w:lvl>
    <w:lvl w:ilvl="5" w:tplc="8354CB32">
      <w:numFmt w:val="bullet"/>
      <w:lvlText w:val="•"/>
      <w:lvlJc w:val="left"/>
      <w:pPr>
        <w:ind w:left="4205" w:hanging="173"/>
      </w:pPr>
      <w:rPr>
        <w:rFonts w:hint="default"/>
        <w:lang w:val="ro-RO" w:eastAsia="en-US" w:bidi="ar-SA"/>
      </w:rPr>
    </w:lvl>
    <w:lvl w:ilvl="6" w:tplc="C68ECB10">
      <w:numFmt w:val="bullet"/>
      <w:lvlText w:val="•"/>
      <w:lvlJc w:val="left"/>
      <w:pPr>
        <w:ind w:left="5500" w:hanging="173"/>
      </w:pPr>
      <w:rPr>
        <w:rFonts w:hint="default"/>
        <w:lang w:val="ro-RO" w:eastAsia="en-US" w:bidi="ar-SA"/>
      </w:rPr>
    </w:lvl>
    <w:lvl w:ilvl="7" w:tplc="A81A90E8">
      <w:numFmt w:val="bullet"/>
      <w:lvlText w:val="•"/>
      <w:lvlJc w:val="left"/>
      <w:pPr>
        <w:ind w:left="6795" w:hanging="173"/>
      </w:pPr>
      <w:rPr>
        <w:rFonts w:hint="default"/>
        <w:lang w:val="ro-RO" w:eastAsia="en-US" w:bidi="ar-SA"/>
      </w:rPr>
    </w:lvl>
    <w:lvl w:ilvl="8" w:tplc="B928ADCA">
      <w:numFmt w:val="bullet"/>
      <w:lvlText w:val="•"/>
      <w:lvlJc w:val="left"/>
      <w:pPr>
        <w:ind w:left="8090" w:hanging="173"/>
      </w:pPr>
      <w:rPr>
        <w:rFonts w:hint="default"/>
        <w:lang w:val="ro-RO" w:eastAsia="en-US" w:bidi="ar-SA"/>
      </w:rPr>
    </w:lvl>
  </w:abstractNum>
  <w:abstractNum w:abstractNumId="8">
    <w:nsid w:val="4B292044"/>
    <w:multiLevelType w:val="hybridMultilevel"/>
    <w:tmpl w:val="F858F1D6"/>
    <w:lvl w:ilvl="0" w:tplc="2D162456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6E6ECA02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67CC5708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582048E6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08B0C916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DB560C98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5F163F84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F54E5D86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47AE6CAA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9">
    <w:nsid w:val="532B6141"/>
    <w:multiLevelType w:val="hybridMultilevel"/>
    <w:tmpl w:val="72FCB8EA"/>
    <w:lvl w:ilvl="0" w:tplc="7E48362E">
      <w:start w:val="1"/>
      <w:numFmt w:val="decimal"/>
      <w:lvlText w:val="%1."/>
      <w:lvlJc w:val="left"/>
      <w:pPr>
        <w:ind w:left="565" w:hanging="229"/>
        <w:jc w:val="left"/>
      </w:pPr>
      <w:rPr>
        <w:rFonts w:ascii="Georgia" w:eastAsia="Georgia" w:hAnsi="Georgia" w:cs="Georgia" w:hint="default"/>
        <w:spacing w:val="-1"/>
        <w:w w:val="117"/>
        <w:sz w:val="18"/>
        <w:szCs w:val="18"/>
        <w:lang w:val="ro-RO" w:eastAsia="en-US" w:bidi="ar-SA"/>
      </w:rPr>
    </w:lvl>
    <w:lvl w:ilvl="1" w:tplc="10AA9528">
      <w:numFmt w:val="bullet"/>
      <w:lvlText w:val="•"/>
      <w:lvlJc w:val="left"/>
      <w:pPr>
        <w:ind w:left="1572" w:hanging="229"/>
      </w:pPr>
      <w:rPr>
        <w:rFonts w:hint="default"/>
        <w:lang w:val="ro-RO" w:eastAsia="en-US" w:bidi="ar-SA"/>
      </w:rPr>
    </w:lvl>
    <w:lvl w:ilvl="2" w:tplc="B106DBDE">
      <w:numFmt w:val="bullet"/>
      <w:lvlText w:val="•"/>
      <w:lvlJc w:val="left"/>
      <w:pPr>
        <w:ind w:left="2584" w:hanging="229"/>
      </w:pPr>
      <w:rPr>
        <w:rFonts w:hint="default"/>
        <w:lang w:val="ro-RO" w:eastAsia="en-US" w:bidi="ar-SA"/>
      </w:rPr>
    </w:lvl>
    <w:lvl w:ilvl="3" w:tplc="53EE2F84">
      <w:numFmt w:val="bullet"/>
      <w:lvlText w:val="•"/>
      <w:lvlJc w:val="left"/>
      <w:pPr>
        <w:ind w:left="3596" w:hanging="229"/>
      </w:pPr>
      <w:rPr>
        <w:rFonts w:hint="default"/>
        <w:lang w:val="ro-RO" w:eastAsia="en-US" w:bidi="ar-SA"/>
      </w:rPr>
    </w:lvl>
    <w:lvl w:ilvl="4" w:tplc="4BA0C02C">
      <w:numFmt w:val="bullet"/>
      <w:lvlText w:val="•"/>
      <w:lvlJc w:val="left"/>
      <w:pPr>
        <w:ind w:left="4608" w:hanging="229"/>
      </w:pPr>
      <w:rPr>
        <w:rFonts w:hint="default"/>
        <w:lang w:val="ro-RO" w:eastAsia="en-US" w:bidi="ar-SA"/>
      </w:rPr>
    </w:lvl>
    <w:lvl w:ilvl="5" w:tplc="E4C4F92C">
      <w:numFmt w:val="bullet"/>
      <w:lvlText w:val="•"/>
      <w:lvlJc w:val="left"/>
      <w:pPr>
        <w:ind w:left="5620" w:hanging="229"/>
      </w:pPr>
      <w:rPr>
        <w:rFonts w:hint="default"/>
        <w:lang w:val="ro-RO" w:eastAsia="en-US" w:bidi="ar-SA"/>
      </w:rPr>
    </w:lvl>
    <w:lvl w:ilvl="6" w:tplc="A9605300">
      <w:numFmt w:val="bullet"/>
      <w:lvlText w:val="•"/>
      <w:lvlJc w:val="left"/>
      <w:pPr>
        <w:ind w:left="6632" w:hanging="229"/>
      </w:pPr>
      <w:rPr>
        <w:rFonts w:hint="default"/>
        <w:lang w:val="ro-RO" w:eastAsia="en-US" w:bidi="ar-SA"/>
      </w:rPr>
    </w:lvl>
    <w:lvl w:ilvl="7" w:tplc="96281812">
      <w:numFmt w:val="bullet"/>
      <w:lvlText w:val="•"/>
      <w:lvlJc w:val="left"/>
      <w:pPr>
        <w:ind w:left="7644" w:hanging="229"/>
      </w:pPr>
      <w:rPr>
        <w:rFonts w:hint="default"/>
        <w:lang w:val="ro-RO" w:eastAsia="en-US" w:bidi="ar-SA"/>
      </w:rPr>
    </w:lvl>
    <w:lvl w:ilvl="8" w:tplc="EE48D972">
      <w:numFmt w:val="bullet"/>
      <w:lvlText w:val="•"/>
      <w:lvlJc w:val="left"/>
      <w:pPr>
        <w:ind w:left="8656" w:hanging="229"/>
      </w:pPr>
      <w:rPr>
        <w:rFonts w:hint="default"/>
        <w:lang w:val="ro-RO" w:eastAsia="en-US" w:bidi="ar-SA"/>
      </w:rPr>
    </w:lvl>
  </w:abstractNum>
  <w:abstractNum w:abstractNumId="10">
    <w:nsid w:val="55E15056"/>
    <w:multiLevelType w:val="hybridMultilevel"/>
    <w:tmpl w:val="62B8ACB2"/>
    <w:lvl w:ilvl="0" w:tplc="9D94BDB8">
      <w:numFmt w:val="bullet"/>
      <w:lvlText w:val="-"/>
      <w:lvlJc w:val="left"/>
      <w:pPr>
        <w:ind w:left="100" w:hanging="12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F1CCC178">
      <w:numFmt w:val="bullet"/>
      <w:lvlText w:val="-"/>
      <w:lvlJc w:val="left"/>
      <w:pPr>
        <w:ind w:left="455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2" w:tplc="92E83AF8">
      <w:numFmt w:val="bullet"/>
      <w:lvlText w:val="•"/>
      <w:lvlJc w:val="left"/>
      <w:pPr>
        <w:ind w:left="1595" w:hanging="118"/>
      </w:pPr>
      <w:rPr>
        <w:rFonts w:hint="default"/>
        <w:lang w:val="ro-RO" w:eastAsia="en-US" w:bidi="ar-SA"/>
      </w:rPr>
    </w:lvl>
    <w:lvl w:ilvl="3" w:tplc="BC965F2E">
      <w:numFmt w:val="bullet"/>
      <w:lvlText w:val="•"/>
      <w:lvlJc w:val="left"/>
      <w:pPr>
        <w:ind w:left="2731" w:hanging="118"/>
      </w:pPr>
      <w:rPr>
        <w:rFonts w:hint="default"/>
        <w:lang w:val="ro-RO" w:eastAsia="en-US" w:bidi="ar-SA"/>
      </w:rPr>
    </w:lvl>
    <w:lvl w:ilvl="4" w:tplc="C1B0071C">
      <w:numFmt w:val="bullet"/>
      <w:lvlText w:val="•"/>
      <w:lvlJc w:val="left"/>
      <w:pPr>
        <w:ind w:left="3866" w:hanging="118"/>
      </w:pPr>
      <w:rPr>
        <w:rFonts w:hint="default"/>
        <w:lang w:val="ro-RO" w:eastAsia="en-US" w:bidi="ar-SA"/>
      </w:rPr>
    </w:lvl>
    <w:lvl w:ilvl="5" w:tplc="29109B2A">
      <w:numFmt w:val="bullet"/>
      <w:lvlText w:val="•"/>
      <w:lvlJc w:val="left"/>
      <w:pPr>
        <w:ind w:left="5002" w:hanging="118"/>
      </w:pPr>
      <w:rPr>
        <w:rFonts w:hint="default"/>
        <w:lang w:val="ro-RO" w:eastAsia="en-US" w:bidi="ar-SA"/>
      </w:rPr>
    </w:lvl>
    <w:lvl w:ilvl="6" w:tplc="207EE534">
      <w:numFmt w:val="bullet"/>
      <w:lvlText w:val="•"/>
      <w:lvlJc w:val="left"/>
      <w:pPr>
        <w:ind w:left="6137" w:hanging="118"/>
      </w:pPr>
      <w:rPr>
        <w:rFonts w:hint="default"/>
        <w:lang w:val="ro-RO" w:eastAsia="en-US" w:bidi="ar-SA"/>
      </w:rPr>
    </w:lvl>
    <w:lvl w:ilvl="7" w:tplc="966C3058">
      <w:numFmt w:val="bullet"/>
      <w:lvlText w:val="•"/>
      <w:lvlJc w:val="left"/>
      <w:pPr>
        <w:ind w:left="7273" w:hanging="118"/>
      </w:pPr>
      <w:rPr>
        <w:rFonts w:hint="default"/>
        <w:lang w:val="ro-RO" w:eastAsia="en-US" w:bidi="ar-SA"/>
      </w:rPr>
    </w:lvl>
    <w:lvl w:ilvl="8" w:tplc="E640D716">
      <w:numFmt w:val="bullet"/>
      <w:lvlText w:val="•"/>
      <w:lvlJc w:val="left"/>
      <w:pPr>
        <w:ind w:left="8408" w:hanging="118"/>
      </w:pPr>
      <w:rPr>
        <w:rFonts w:hint="default"/>
        <w:lang w:val="ro-RO" w:eastAsia="en-US" w:bidi="ar-SA"/>
      </w:rPr>
    </w:lvl>
  </w:abstractNum>
  <w:abstractNum w:abstractNumId="11">
    <w:nsid w:val="5BFA4677"/>
    <w:multiLevelType w:val="hybridMultilevel"/>
    <w:tmpl w:val="31445AD2"/>
    <w:lvl w:ilvl="0" w:tplc="A8A8E724">
      <w:start w:val="3"/>
      <w:numFmt w:val="decimal"/>
      <w:lvlText w:val="%1."/>
      <w:lvlJc w:val="left"/>
      <w:pPr>
        <w:ind w:left="292" w:hanging="173"/>
        <w:jc w:val="left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E56ACF9C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30A8FB90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4B94BEC4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09FC7F60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FDA66064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79308666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72908478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77BE3FE6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12">
    <w:nsid w:val="6FDA530D"/>
    <w:multiLevelType w:val="hybridMultilevel"/>
    <w:tmpl w:val="ADF04CF6"/>
    <w:lvl w:ilvl="0" w:tplc="E2186EB6">
      <w:start w:val="9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 w:tplc="B75A936E">
      <w:numFmt w:val="bullet"/>
      <w:lvlText w:val="-"/>
      <w:lvlJc w:val="left"/>
      <w:pPr>
        <w:ind w:left="655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2" w:tplc="8BACB040">
      <w:numFmt w:val="bullet"/>
      <w:lvlText w:val="•"/>
      <w:lvlJc w:val="left"/>
      <w:pPr>
        <w:ind w:left="1773" w:hanging="118"/>
      </w:pPr>
      <w:rPr>
        <w:rFonts w:hint="default"/>
        <w:lang w:val="ro-RO" w:eastAsia="en-US" w:bidi="ar-SA"/>
      </w:rPr>
    </w:lvl>
    <w:lvl w:ilvl="3" w:tplc="23246666">
      <w:numFmt w:val="bullet"/>
      <w:lvlText w:val="•"/>
      <w:lvlJc w:val="left"/>
      <w:pPr>
        <w:ind w:left="2886" w:hanging="118"/>
      </w:pPr>
      <w:rPr>
        <w:rFonts w:hint="default"/>
        <w:lang w:val="ro-RO" w:eastAsia="en-US" w:bidi="ar-SA"/>
      </w:rPr>
    </w:lvl>
    <w:lvl w:ilvl="4" w:tplc="E6864078">
      <w:numFmt w:val="bullet"/>
      <w:lvlText w:val="•"/>
      <w:lvlJc w:val="left"/>
      <w:pPr>
        <w:ind w:left="4000" w:hanging="118"/>
      </w:pPr>
      <w:rPr>
        <w:rFonts w:hint="default"/>
        <w:lang w:val="ro-RO" w:eastAsia="en-US" w:bidi="ar-SA"/>
      </w:rPr>
    </w:lvl>
    <w:lvl w:ilvl="5" w:tplc="8E12C6B8">
      <w:numFmt w:val="bullet"/>
      <w:lvlText w:val="•"/>
      <w:lvlJc w:val="left"/>
      <w:pPr>
        <w:ind w:left="5113" w:hanging="118"/>
      </w:pPr>
      <w:rPr>
        <w:rFonts w:hint="default"/>
        <w:lang w:val="ro-RO" w:eastAsia="en-US" w:bidi="ar-SA"/>
      </w:rPr>
    </w:lvl>
    <w:lvl w:ilvl="6" w:tplc="378C6A42">
      <w:numFmt w:val="bullet"/>
      <w:lvlText w:val="•"/>
      <w:lvlJc w:val="left"/>
      <w:pPr>
        <w:ind w:left="6226" w:hanging="118"/>
      </w:pPr>
      <w:rPr>
        <w:rFonts w:hint="default"/>
        <w:lang w:val="ro-RO" w:eastAsia="en-US" w:bidi="ar-SA"/>
      </w:rPr>
    </w:lvl>
    <w:lvl w:ilvl="7" w:tplc="DD7A0EC4">
      <w:numFmt w:val="bullet"/>
      <w:lvlText w:val="•"/>
      <w:lvlJc w:val="left"/>
      <w:pPr>
        <w:ind w:left="7340" w:hanging="118"/>
      </w:pPr>
      <w:rPr>
        <w:rFonts w:hint="default"/>
        <w:lang w:val="ro-RO" w:eastAsia="en-US" w:bidi="ar-SA"/>
      </w:rPr>
    </w:lvl>
    <w:lvl w:ilvl="8" w:tplc="E1169E2A">
      <w:numFmt w:val="bullet"/>
      <w:lvlText w:val="•"/>
      <w:lvlJc w:val="left"/>
      <w:pPr>
        <w:ind w:left="8453" w:hanging="118"/>
      </w:pPr>
      <w:rPr>
        <w:rFonts w:hint="default"/>
        <w:lang w:val="ro-RO" w:eastAsia="en-US" w:bidi="ar-SA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5E6E"/>
    <w:rsid w:val="00110CF3"/>
    <w:rsid w:val="001F4541"/>
    <w:rsid w:val="006839F7"/>
    <w:rsid w:val="00687990"/>
    <w:rsid w:val="006E7D40"/>
    <w:rsid w:val="008E3D96"/>
    <w:rsid w:val="009963ED"/>
    <w:rsid w:val="00BB1BDF"/>
    <w:rsid w:val="00D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F7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F7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2022-11-02T15:51:00Z</dcterms:created>
  <dcterms:modified xsi:type="dcterms:W3CDTF">2022-11-04T09:19:00Z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